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8A" w:rsidRPr="008C2526" w:rsidRDefault="0026018A" w:rsidP="0026018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8C2526">
        <w:rPr>
          <w:rFonts w:eastAsia="Times New Roman"/>
          <w:b/>
          <w:bCs/>
          <w:kern w:val="36"/>
          <w:sz w:val="48"/>
          <w:szCs w:val="48"/>
        </w:rPr>
        <w:t>ECQA Terminology Manager - Basic</w:t>
      </w:r>
    </w:p>
    <w:p w:rsidR="0026018A" w:rsidRPr="000C60D7" w:rsidRDefault="0026018A" w:rsidP="0026018A">
      <w:pPr>
        <w:spacing w:before="100" w:beforeAutospacing="1" w:after="100" w:afterAutospacing="1"/>
        <w:rPr>
          <w:rFonts w:eastAsia="Times New Roman"/>
          <w:b/>
        </w:rPr>
      </w:pPr>
      <w:r w:rsidRPr="000C60D7">
        <w:rPr>
          <w:rFonts w:eastAsia="Times New Roman"/>
          <w:b/>
        </w:rPr>
        <w:t>Neues Berufsprofil: Certified Terminology Manager - Basic</w:t>
      </w:r>
    </w:p>
    <w:p w:rsidR="0026018A" w:rsidRDefault="0026018A" w:rsidP="0026018A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Das TerminologieDokumentationsZentrum der Wirtschaftswissenschaftlichen Fakultät der Universität Pécs kündigt als Trainingsorganisation ein einwöchiges, deutschsprachiges, topmodernes, praxisorientiertes Seminar in Terminologie-Management an. Die Veranstaltung ist ein akkreditiertes Seminar der Vereinigung ECQA (European Certifica</w:t>
      </w:r>
      <w:r w:rsidR="00304842">
        <w:rPr>
          <w:rFonts w:eastAsia="Times New Roman"/>
        </w:rPr>
        <w:t>t</w:t>
      </w:r>
      <w:r>
        <w:rPr>
          <w:rFonts w:eastAsia="Times New Roman"/>
        </w:rPr>
        <w:t>ion and Qualification Association).</w:t>
      </w:r>
    </w:p>
    <w:p w:rsidR="0026018A" w:rsidRPr="00876B78" w:rsidRDefault="0026018A" w:rsidP="0026018A">
      <w:pPr>
        <w:spacing w:before="100" w:beforeAutospacing="1" w:after="100" w:afterAutospacing="1"/>
        <w:rPr>
          <w:rFonts w:eastAsia="Times New Roman"/>
          <w:b/>
        </w:rPr>
      </w:pPr>
      <w:r w:rsidRPr="00876B78">
        <w:rPr>
          <w:rFonts w:eastAsia="Times New Roman"/>
          <w:b/>
        </w:rPr>
        <w:t>Zielgruppen</w:t>
      </w:r>
    </w:p>
    <w:p w:rsidR="0026018A" w:rsidRPr="00876B78" w:rsidRDefault="0026018A" w:rsidP="0026018A">
      <w:pPr>
        <w:spacing w:before="100" w:beforeAutospacing="1" w:after="100" w:afterAutospacing="1"/>
        <w:rPr>
          <w:rFonts w:eastAsia="Times New Roman"/>
        </w:rPr>
      </w:pPr>
      <w:r w:rsidRPr="00876B78">
        <w:rPr>
          <w:rFonts w:eastAsia="Times New Roman"/>
        </w:rPr>
        <w:t>Die Ausbildung richtet sich an:</w:t>
      </w:r>
    </w:p>
    <w:p w:rsidR="0026018A" w:rsidRDefault="0026018A" w:rsidP="0026018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Fachleute in INFORMATION UND KOMMUNIKATION:</w:t>
      </w:r>
    </w:p>
    <w:p w:rsidR="0026018A" w:rsidRDefault="0026018A" w:rsidP="0026018A">
      <w:pPr>
        <w:spacing w:after="120"/>
        <w:ind w:left="720"/>
        <w:rPr>
          <w:rFonts w:eastAsia="Times New Roman"/>
        </w:rPr>
      </w:pPr>
      <w:r>
        <w:rPr>
          <w:rFonts w:eastAsia="Times New Roman"/>
        </w:rPr>
        <w:t>IKT-Fachleute, Informations- und Wissensmanager/innen</w:t>
      </w:r>
    </w:p>
    <w:p w:rsidR="0026018A" w:rsidRDefault="0026018A" w:rsidP="0026018A">
      <w:pPr>
        <w:numPr>
          <w:ilvl w:val="0"/>
          <w:numId w:val="1"/>
        </w:numPr>
        <w:spacing w:after="120"/>
        <w:ind w:left="714" w:hanging="357"/>
        <w:jc w:val="both"/>
        <w:rPr>
          <w:rFonts w:eastAsia="Times New Roman"/>
        </w:rPr>
      </w:pPr>
      <w:r w:rsidRPr="00F4475D">
        <w:rPr>
          <w:rFonts w:eastAsia="Times New Roman"/>
        </w:rPr>
        <w:t>EXPERT/INNEN FÜR KLASSIFIZIERUNG UND KATEGORISIERUNG</w:t>
      </w:r>
      <w:r>
        <w:rPr>
          <w:rFonts w:eastAsia="Times New Roman"/>
        </w:rPr>
        <w:t xml:space="preserve"> IN DEN BEREICHEN</w:t>
      </w:r>
      <w:r w:rsidRPr="00F4475D">
        <w:rPr>
          <w:rFonts w:eastAsia="Times New Roman"/>
        </w:rPr>
        <w:t>:</w:t>
      </w:r>
      <w:r>
        <w:rPr>
          <w:rFonts w:eastAsia="Times New Roman"/>
        </w:rPr>
        <w:t xml:space="preserve"> eBusiness, Semantic Web, Archiv-und Bibliothekswesen etc.</w:t>
      </w:r>
    </w:p>
    <w:p w:rsidR="0026018A" w:rsidRDefault="0026018A" w:rsidP="0026018A">
      <w:pPr>
        <w:numPr>
          <w:ilvl w:val="0"/>
          <w:numId w:val="1"/>
        </w:numPr>
        <w:spacing w:before="100" w:beforeAutospacing="1" w:after="120"/>
        <w:ind w:hanging="357"/>
        <w:jc w:val="both"/>
        <w:rPr>
          <w:rFonts w:eastAsia="Times New Roman"/>
        </w:rPr>
      </w:pPr>
      <w:r>
        <w:rPr>
          <w:rFonts w:eastAsia="Times New Roman"/>
        </w:rPr>
        <w:t>F</w:t>
      </w:r>
      <w:r w:rsidRPr="000C60D7">
        <w:rPr>
          <w:rFonts w:eastAsia="Times New Roman"/>
        </w:rPr>
        <w:t>ACHLEUTE IN DER SPRACHINDUSTRIE: Übersetzer/innen,</w:t>
      </w:r>
      <w:r>
        <w:rPr>
          <w:rFonts w:eastAsia="Times New Roman"/>
        </w:rPr>
        <w:t xml:space="preserve"> Lokali-sierungsfachleute, Technische Redakteure, etc.</w:t>
      </w:r>
    </w:p>
    <w:p w:rsidR="0026018A" w:rsidRDefault="0026018A" w:rsidP="0026018A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DOZENT/INNEN IM HOCHSCHULBEREICH, die Fachsprachen-, Termino-logieunterricht erteilen und/oder Übersetzer</w:t>
      </w:r>
      <w:r w:rsidR="003D71BF">
        <w:rPr>
          <w:rFonts w:eastAsia="Times New Roman"/>
        </w:rPr>
        <w:t>/innen</w:t>
      </w:r>
      <w:r>
        <w:rPr>
          <w:rFonts w:eastAsia="Times New Roman"/>
        </w:rPr>
        <w:t xml:space="preserve"> ausbilden</w:t>
      </w:r>
    </w:p>
    <w:p w:rsidR="0026018A" w:rsidRDefault="0026018A" w:rsidP="002601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STUDIERENDE in obigen Bereichen.</w:t>
      </w:r>
    </w:p>
    <w:p w:rsidR="0026018A" w:rsidRDefault="0026018A" w:rsidP="0026018A">
      <w:pPr>
        <w:spacing w:before="100" w:beforeAutospacing="1"/>
        <w:jc w:val="both"/>
        <w:rPr>
          <w:rFonts w:eastAsia="Times New Roman"/>
          <w:b/>
        </w:rPr>
      </w:pPr>
      <w:r w:rsidRPr="000C60D7">
        <w:rPr>
          <w:rFonts w:eastAsia="Times New Roman"/>
          <w:b/>
        </w:rPr>
        <w:t>Prüfung und Zertifi</w:t>
      </w:r>
      <w:r>
        <w:rPr>
          <w:rFonts w:eastAsia="Times New Roman"/>
          <w:b/>
        </w:rPr>
        <w:t>k</w:t>
      </w:r>
      <w:r w:rsidRPr="000C60D7">
        <w:rPr>
          <w:rFonts w:eastAsia="Times New Roman"/>
          <w:b/>
        </w:rPr>
        <w:t>at</w:t>
      </w:r>
    </w:p>
    <w:p w:rsidR="0026018A" w:rsidRDefault="0026018A" w:rsidP="0026018A">
      <w:pPr>
        <w:spacing w:before="100" w:beforeAutospacing="1"/>
        <w:jc w:val="both"/>
        <w:rPr>
          <w:rFonts w:eastAsia="Times New Roman"/>
        </w:rPr>
      </w:pPr>
      <w:r>
        <w:rPr>
          <w:rFonts w:eastAsia="Times New Roman"/>
        </w:rPr>
        <w:t>Nach Absolvieren des Kurses kann eine Prüfung abgelegt werden, die online abgenommen wird. Nach bestandener Prüfung erhalten die Kandidaten das Zertifikat der ECQA-Vereinigung.</w:t>
      </w:r>
    </w:p>
    <w:p w:rsidR="0026018A" w:rsidRPr="008C2526" w:rsidRDefault="0026018A" w:rsidP="0026018A">
      <w:pPr>
        <w:spacing w:before="100" w:beforeAutospacing="1" w:after="100" w:afterAutospacing="1"/>
        <w:jc w:val="right"/>
        <w:rPr>
          <w:rFonts w:eastAsia="Times New Roman"/>
        </w:rPr>
      </w:pPr>
      <w:r>
        <w:rPr>
          <w:rFonts w:eastAsia="Times New Roman"/>
        </w:rPr>
        <w:t>Nähere Informationen und Anmeldung</w:t>
      </w:r>
      <w:r w:rsidRPr="008C2526">
        <w:rPr>
          <w:rFonts w:eastAsia="Times New Roman"/>
        </w:rPr>
        <w:t xml:space="preserve">: </w:t>
      </w:r>
      <w:hyperlink r:id="rId5" w:tgtFrame="_blank" w:history="1">
        <w:r w:rsidRPr="008C2526">
          <w:rPr>
            <w:rFonts w:eastAsia="Times New Roman"/>
            <w:color w:val="0000FF"/>
            <w:u w:val="single"/>
          </w:rPr>
          <w:t xml:space="preserve">http://www.termdok.ktk.pte.hu/ </w:t>
        </w:r>
      </w:hyperlink>
      <w:r w:rsidRPr="008C2526">
        <w:rPr>
          <w:rFonts w:eastAsia="Times New Roman"/>
        </w:rPr>
        <w:br/>
        <w:t xml:space="preserve">Események /Events </w:t>
      </w:r>
      <w:r w:rsidRPr="008C2526">
        <w:rPr>
          <w:rFonts w:eastAsia="Times New Roman"/>
        </w:rPr>
        <w:br/>
        <w:t>Terminology Manager Pécs 2012</w:t>
      </w:r>
    </w:p>
    <w:p w:rsidR="0026018A" w:rsidRPr="008C2526" w:rsidRDefault="0026018A" w:rsidP="002601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Anmeldefrist</w:t>
      </w:r>
      <w:r w:rsidRPr="008C2526"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</w:rPr>
        <w:t xml:space="preserve">7. September, </w:t>
      </w:r>
      <w:r w:rsidRPr="008C2526">
        <w:rPr>
          <w:rFonts w:eastAsia="Times New Roman"/>
          <w:b/>
          <w:bCs/>
        </w:rPr>
        <w:t>2012</w:t>
      </w:r>
    </w:p>
    <w:p w:rsidR="0026018A" w:rsidRPr="008C2526" w:rsidRDefault="0026018A" w:rsidP="002601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Mit Fragen wenden Sie sich an</w:t>
      </w:r>
      <w:r w:rsidRPr="008C2526">
        <w:rPr>
          <w:rFonts w:eastAsia="Times New Roman"/>
        </w:rPr>
        <w:t xml:space="preserve">: </w:t>
      </w:r>
      <w:hyperlink r:id="rId6" w:tgtFrame="_blank" w:history="1">
        <w:r w:rsidRPr="008C2526">
          <w:rPr>
            <w:rFonts w:eastAsia="Times New Roman"/>
            <w:color w:val="0000FF"/>
            <w:u w:val="single"/>
          </w:rPr>
          <w:t>murath@ktk.pte.hu</w:t>
        </w:r>
      </w:hyperlink>
    </w:p>
    <w:p w:rsidR="00E042CC" w:rsidRDefault="003D6079" w:rsidP="00EE252C">
      <w:pPr>
        <w:spacing w:before="100" w:beforeAutospacing="1" w:after="100" w:afterAutospacing="1"/>
      </w:pPr>
      <w:r>
        <w:rPr>
          <w:rFonts w:eastAsia="Times New Roman"/>
          <w:noProof/>
        </w:rPr>
        <w:drawing>
          <wp:inline distT="0" distB="0" distL="0" distR="0">
            <wp:extent cx="1905000" cy="685800"/>
            <wp:effectExtent l="19050" t="0" r="0" b="0"/>
            <wp:docPr id="1" name="Kép 3" descr="http://www.termdok.ktk.pte.hu/files/tiny_mce/Logok/Term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termdok.ktk.pte.hu/files/tiny_mce/Logok/Term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1905000" cy="1409700"/>
            <wp:effectExtent l="19050" t="0" r="0" b="0"/>
            <wp:docPr id="2" name="Kép 4" descr="http://www.termdok.ktk.pte.hu/files/tiny_mce/Logok/ecqa_log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termdok.ktk.pte.hu/files/tiny_mce/Logok/ecqa_logo-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2CC" w:rsidSect="0026018A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1A4F"/>
    <w:multiLevelType w:val="multilevel"/>
    <w:tmpl w:val="D81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018A"/>
    <w:rsid w:val="0026018A"/>
    <w:rsid w:val="00304842"/>
    <w:rsid w:val="003D6079"/>
    <w:rsid w:val="003D71BF"/>
    <w:rsid w:val="007F6EE2"/>
    <w:rsid w:val="009A2C2C"/>
    <w:rsid w:val="00E042CC"/>
    <w:rsid w:val="00EE252C"/>
    <w:rsid w:val="00F06EC7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18A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EE2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1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18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h@ktk.pte.hu" TargetMode="External"/><Relationship Id="rId5" Type="http://schemas.openxmlformats.org/officeDocument/2006/relationships/hyperlink" Target="http://www.termdok.ktk.pte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...................</Company>
  <LinksUpToDate>false</LinksUpToDate>
  <CharactersWithSpaces>1503</CharactersWithSpaces>
  <SharedDoc>false</SharedDoc>
  <HLinks>
    <vt:vector size="12" baseType="variant">
      <vt:variant>
        <vt:i4>3932235</vt:i4>
      </vt:variant>
      <vt:variant>
        <vt:i4>3</vt:i4>
      </vt:variant>
      <vt:variant>
        <vt:i4>0</vt:i4>
      </vt:variant>
      <vt:variant>
        <vt:i4>5</vt:i4>
      </vt:variant>
      <vt:variant>
        <vt:lpwstr>mailto:murath@ktk.pte.hu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http://www.termdok.ktk.pte.hu/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.............</dc:creator>
  <cp:keywords/>
  <dc:description/>
  <cp:lastModifiedBy>.............</cp:lastModifiedBy>
  <cp:revision>2</cp:revision>
  <cp:lastPrinted>2012-07-26T11:20:00Z</cp:lastPrinted>
  <dcterms:created xsi:type="dcterms:W3CDTF">2012-07-26T18:12:00Z</dcterms:created>
  <dcterms:modified xsi:type="dcterms:W3CDTF">2012-07-26T18:12:00Z</dcterms:modified>
</cp:coreProperties>
</file>