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51" w:rsidRPr="008D2051" w:rsidRDefault="008D2051" w:rsidP="008D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8D2051">
        <w:rPr>
          <w:rFonts w:ascii="Calibri" w:eastAsia="Times New Roman" w:hAnsi="Calibri" w:cs="Times New Roman"/>
          <w:b/>
          <w:bCs/>
          <w:lang w:val="en-US" w:eastAsia="hu-HU"/>
        </w:rPr>
        <w:t>Looking for: </w:t>
      </w:r>
      <w:r w:rsidRPr="008D2051">
        <w:rPr>
          <w:rFonts w:ascii="Calibri" w:eastAsia="Times New Roman" w:hAnsi="Calibri" w:cs="Times New Roman"/>
          <w:lang w:val="en-US" w:eastAsia="hu-HU"/>
        </w:rPr>
        <w:t> </w:t>
      </w:r>
    </w:p>
    <w:p w:rsidR="008D2051" w:rsidRPr="008D2051" w:rsidRDefault="008D2051" w:rsidP="008D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8D2051">
        <w:rPr>
          <w:rFonts w:ascii="Calibri" w:eastAsia="Times New Roman" w:hAnsi="Calibri" w:cs="Times New Roman"/>
          <w:lang w:val="en-US" w:eastAsia="hu-HU"/>
        </w:rPr>
        <w:t>A truly </w:t>
      </w:r>
      <w:r w:rsidRPr="008D2051">
        <w:rPr>
          <w:rFonts w:ascii="Calibri" w:eastAsia="Times New Roman" w:hAnsi="Calibri" w:cs="Times New Roman"/>
          <w:b/>
          <w:bCs/>
          <w:lang w:val="en-US" w:eastAsia="hu-HU"/>
        </w:rPr>
        <w:t>international program</w:t>
      </w:r>
      <w:r w:rsidRPr="008D2051">
        <w:rPr>
          <w:rFonts w:ascii="Calibri" w:eastAsia="Times New Roman" w:hAnsi="Calibri" w:cs="Times New Roman"/>
          <w:lang w:val="en-US" w:eastAsia="hu-HU"/>
        </w:rPr>
        <w:t> rooted into excellence?</w:t>
      </w:r>
    </w:p>
    <w:p w:rsidR="008D2051" w:rsidRPr="008D2051" w:rsidRDefault="008D2051" w:rsidP="008D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gramStart"/>
      <w:r w:rsidRPr="008D2051">
        <w:rPr>
          <w:rFonts w:ascii="Calibri" w:eastAsia="Times New Roman" w:hAnsi="Calibri" w:cs="Times New Roman"/>
          <w:lang w:val="en-US" w:eastAsia="hu-HU"/>
        </w:rPr>
        <w:t xml:space="preserve">An </w:t>
      </w:r>
      <w:proofErr w:type="spellStart"/>
      <w:r w:rsidRPr="008D2051">
        <w:rPr>
          <w:rFonts w:ascii="Calibri" w:eastAsia="Times New Roman" w:hAnsi="Calibri" w:cs="Times New Roman"/>
          <w:lang w:val="en-US" w:eastAsia="hu-HU"/>
        </w:rPr>
        <w:t>exiting</w:t>
      </w:r>
      <w:proofErr w:type="spellEnd"/>
      <w:r w:rsidRPr="008D2051">
        <w:rPr>
          <w:rFonts w:ascii="Calibri" w:eastAsia="Times New Roman" w:hAnsi="Calibri" w:cs="Times New Roman"/>
          <w:lang w:val="en-US" w:eastAsia="hu-HU"/>
        </w:rPr>
        <w:t> </w:t>
      </w:r>
      <w:r w:rsidRPr="008D2051">
        <w:rPr>
          <w:rFonts w:ascii="Calibri" w:eastAsia="Times New Roman" w:hAnsi="Calibri" w:cs="Times New Roman"/>
          <w:b/>
          <w:bCs/>
          <w:lang w:val="en-US" w:eastAsia="hu-HU"/>
        </w:rPr>
        <w:t>interdisciplinary research</w:t>
      </w:r>
      <w:r w:rsidRPr="008D2051">
        <w:rPr>
          <w:rFonts w:ascii="Calibri" w:eastAsia="Times New Roman" w:hAnsi="Calibri" w:cs="Times New Roman"/>
          <w:lang w:val="en-US" w:eastAsia="hu-HU"/>
        </w:rPr>
        <w:t> agenda dealing with the challenges facing the global system?</w:t>
      </w:r>
      <w:proofErr w:type="gramEnd"/>
      <w:r w:rsidRPr="008D2051">
        <w:rPr>
          <w:rFonts w:ascii="Calibri" w:eastAsia="Times New Roman" w:hAnsi="Calibri" w:cs="Times New Roman"/>
          <w:lang w:val="en-US" w:eastAsia="hu-HU"/>
        </w:rPr>
        <w:t> </w:t>
      </w:r>
    </w:p>
    <w:p w:rsidR="008D2051" w:rsidRPr="008D2051" w:rsidRDefault="008D2051" w:rsidP="008D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gramStart"/>
      <w:r w:rsidRPr="008D2051">
        <w:rPr>
          <w:rFonts w:ascii="Calibri" w:eastAsia="Times New Roman" w:hAnsi="Calibri" w:cs="Times New Roman"/>
          <w:lang w:val="en-US" w:eastAsia="hu-HU"/>
        </w:rPr>
        <w:t>Generous </w:t>
      </w:r>
      <w:r w:rsidRPr="008D2051">
        <w:rPr>
          <w:rFonts w:ascii="Calibri" w:eastAsia="Times New Roman" w:hAnsi="Calibri" w:cs="Times New Roman"/>
          <w:b/>
          <w:bCs/>
          <w:lang w:val="en-US" w:eastAsia="hu-HU"/>
        </w:rPr>
        <w:t>doctoral scholarships</w:t>
      </w:r>
      <w:r w:rsidRPr="008D2051">
        <w:rPr>
          <w:rFonts w:ascii="Calibri" w:eastAsia="Times New Roman" w:hAnsi="Calibri" w:cs="Times New Roman"/>
          <w:lang w:val="en-US" w:eastAsia="hu-HU"/>
        </w:rPr>
        <w:t>?</w:t>
      </w:r>
      <w:proofErr w:type="gramEnd"/>
      <w:r w:rsidRPr="008D2051">
        <w:rPr>
          <w:rFonts w:ascii="Calibri" w:eastAsia="Times New Roman" w:hAnsi="Calibri" w:cs="Times New Roman"/>
          <w:lang w:val="en-US" w:eastAsia="hu-HU"/>
        </w:rPr>
        <w:t>  </w:t>
      </w:r>
    </w:p>
    <w:p w:rsidR="008D2051" w:rsidRPr="008D2051" w:rsidRDefault="008D2051" w:rsidP="008D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8D2051">
        <w:rPr>
          <w:rFonts w:ascii="Calibri" w:eastAsia="Times New Roman" w:hAnsi="Calibri" w:cs="Times New Roman"/>
          <w:b/>
          <w:bCs/>
          <w:lang w:val="en-US" w:eastAsia="hu-HU"/>
        </w:rPr>
        <w:t>JOIN THE ERASMUS MUNDUS PhD SCHOOL ON GLOBALIZATION, THE EUROPEAN UNION AND MULTILATERALISM (GEM PhD SCHOOL)</w:t>
      </w:r>
      <w:r w:rsidRPr="008D2051">
        <w:rPr>
          <w:rFonts w:ascii="Calibri" w:eastAsia="Times New Roman" w:hAnsi="Calibri" w:cs="Times New Roman"/>
          <w:lang w:val="en-US" w:eastAsia="hu-HU"/>
        </w:rPr>
        <w:t> </w:t>
      </w:r>
    </w:p>
    <w:p w:rsidR="008D2051" w:rsidRPr="008D2051" w:rsidRDefault="008D2051" w:rsidP="008D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8D2051">
        <w:rPr>
          <w:rFonts w:ascii="Calibri" w:eastAsia="Times New Roman" w:hAnsi="Calibri" w:cs="Times New Roman"/>
          <w:lang w:val="en-US" w:eastAsia="hu-HU"/>
        </w:rPr>
        <w:t xml:space="preserve">The Erasmus </w:t>
      </w:r>
      <w:proofErr w:type="spellStart"/>
      <w:r w:rsidRPr="008D2051">
        <w:rPr>
          <w:rFonts w:ascii="Calibri" w:eastAsia="Times New Roman" w:hAnsi="Calibri" w:cs="Times New Roman"/>
          <w:lang w:val="en-US" w:eastAsia="hu-HU"/>
        </w:rPr>
        <w:t>Mundus</w:t>
      </w:r>
      <w:proofErr w:type="spellEnd"/>
      <w:r w:rsidRPr="008D2051">
        <w:rPr>
          <w:rFonts w:ascii="Calibri" w:eastAsia="Times New Roman" w:hAnsi="Calibri" w:cs="Times New Roman"/>
          <w:lang w:val="en-US" w:eastAsia="hu-HU"/>
        </w:rPr>
        <w:t xml:space="preserve"> GEM PhD School just launched its new call for applications' round. </w:t>
      </w:r>
    </w:p>
    <w:p w:rsidR="008D2051" w:rsidRPr="008D2051" w:rsidRDefault="008D2051" w:rsidP="008D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8D2051">
        <w:rPr>
          <w:rFonts w:ascii="Calibri" w:eastAsia="Times New Roman" w:hAnsi="Calibri" w:cs="Times New Roman"/>
          <w:lang w:val="en-US" w:eastAsia="hu-HU"/>
        </w:rPr>
        <w:t xml:space="preserve">It offers up to 10 Erasmus </w:t>
      </w:r>
      <w:proofErr w:type="spellStart"/>
      <w:r w:rsidRPr="008D2051">
        <w:rPr>
          <w:rFonts w:ascii="Calibri" w:eastAsia="Times New Roman" w:hAnsi="Calibri" w:cs="Times New Roman"/>
          <w:lang w:val="en-US" w:eastAsia="hu-HU"/>
        </w:rPr>
        <w:t>Mundus</w:t>
      </w:r>
      <w:proofErr w:type="spellEnd"/>
      <w:r w:rsidRPr="008D2051">
        <w:rPr>
          <w:rFonts w:ascii="Calibri" w:eastAsia="Times New Roman" w:hAnsi="Calibri" w:cs="Times New Roman"/>
          <w:lang w:val="en-US" w:eastAsia="hu-HU"/>
        </w:rPr>
        <w:t xml:space="preserve"> 3-year long PhD Scholarships funded by the European Commission.  </w:t>
      </w:r>
    </w:p>
    <w:p w:rsidR="008D2051" w:rsidRPr="008D2051" w:rsidRDefault="008D2051" w:rsidP="008D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8D2051">
        <w:rPr>
          <w:rFonts w:ascii="Calibri" w:eastAsia="Times New Roman" w:hAnsi="Calibri" w:cs="Times New Roman"/>
          <w:b/>
          <w:bCs/>
          <w:color w:val="FF1E18"/>
          <w:lang w:val="en-US" w:eastAsia="hu-HU"/>
        </w:rPr>
        <w:t>DEADLINE FOR APPLICATIONS: DECEMBER 20th 2012</w:t>
      </w:r>
      <w:r w:rsidRPr="008D2051">
        <w:rPr>
          <w:rFonts w:ascii="Calibri" w:eastAsia="Times New Roman" w:hAnsi="Calibri" w:cs="Times New Roman"/>
          <w:lang w:val="en-US" w:eastAsia="hu-HU"/>
        </w:rPr>
        <w:t> </w:t>
      </w:r>
    </w:p>
    <w:p w:rsidR="008D2051" w:rsidRPr="008D2051" w:rsidRDefault="008D2051" w:rsidP="008D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hu-HU"/>
        </w:rPr>
      </w:pPr>
      <w:r w:rsidRPr="008D2051">
        <w:rPr>
          <w:rFonts w:ascii="Calibri" w:eastAsia="Times New Roman" w:hAnsi="Calibri" w:cs="Times New Roman"/>
          <w:b/>
          <w:color w:val="0070C0"/>
          <w:u w:val="single"/>
          <w:lang w:val="en-US" w:eastAsia="hu-HU"/>
        </w:rPr>
        <w:t>3 Overarching Research Projects are proposed: </w:t>
      </w:r>
    </w:p>
    <w:p w:rsidR="008D2051" w:rsidRPr="008D2051" w:rsidRDefault="008D2051" w:rsidP="008D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8D2051">
        <w:rPr>
          <w:rFonts w:ascii="Calibri" w:eastAsia="Times New Roman" w:hAnsi="Calibri" w:cs="Times New Roman"/>
          <w:lang w:val="en-US" w:eastAsia="hu-HU"/>
        </w:rPr>
        <w:t xml:space="preserve">MORGANITE: Institution centered research focusing on regional and global institutionalized multilateral cooperation. Led by the </w:t>
      </w:r>
      <w:proofErr w:type="spellStart"/>
      <w:r w:rsidRPr="008D2051">
        <w:rPr>
          <w:rFonts w:ascii="Calibri" w:eastAsia="Times New Roman" w:hAnsi="Calibri" w:cs="Times New Roman"/>
          <w:lang w:val="en-US" w:eastAsia="hu-HU"/>
        </w:rPr>
        <w:t>Université</w:t>
      </w:r>
      <w:proofErr w:type="spellEnd"/>
      <w:r w:rsidRPr="008D2051">
        <w:rPr>
          <w:rFonts w:ascii="Calibri" w:eastAsia="Times New Roman" w:hAnsi="Calibri" w:cs="Times New Roman"/>
          <w:lang w:val="en-US" w:eastAsia="hu-HU"/>
        </w:rPr>
        <w:t xml:space="preserve"> </w:t>
      </w:r>
      <w:proofErr w:type="spellStart"/>
      <w:r w:rsidRPr="008D2051">
        <w:rPr>
          <w:rFonts w:ascii="Calibri" w:eastAsia="Times New Roman" w:hAnsi="Calibri" w:cs="Times New Roman"/>
          <w:lang w:val="en-US" w:eastAsia="hu-HU"/>
        </w:rPr>
        <w:t>Libre</w:t>
      </w:r>
      <w:proofErr w:type="spellEnd"/>
      <w:r w:rsidRPr="008D2051">
        <w:rPr>
          <w:rFonts w:ascii="Calibri" w:eastAsia="Times New Roman" w:hAnsi="Calibri" w:cs="Times New Roman"/>
          <w:lang w:val="en-US" w:eastAsia="hu-HU"/>
        </w:rPr>
        <w:t xml:space="preserve"> de </w:t>
      </w:r>
      <w:proofErr w:type="spellStart"/>
      <w:r w:rsidRPr="008D2051">
        <w:rPr>
          <w:rFonts w:ascii="Calibri" w:eastAsia="Times New Roman" w:hAnsi="Calibri" w:cs="Times New Roman"/>
          <w:lang w:val="en-US" w:eastAsia="hu-HU"/>
        </w:rPr>
        <w:t>Bruxelles</w:t>
      </w:r>
      <w:proofErr w:type="spellEnd"/>
      <w:r w:rsidRPr="008D2051">
        <w:rPr>
          <w:rFonts w:ascii="Calibri" w:eastAsia="Times New Roman" w:hAnsi="Calibri" w:cs="Times New Roman"/>
          <w:lang w:val="en-US" w:eastAsia="hu-HU"/>
        </w:rPr>
        <w:t xml:space="preserve"> (Belgium)</w:t>
      </w:r>
    </w:p>
    <w:p w:rsidR="008D2051" w:rsidRPr="008D2051" w:rsidRDefault="008D2051" w:rsidP="008D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8D2051">
        <w:rPr>
          <w:rFonts w:ascii="Calibri" w:eastAsia="Times New Roman" w:hAnsi="Calibri" w:cs="Times New Roman"/>
          <w:lang w:val="en-US" w:eastAsia="hu-HU"/>
        </w:rPr>
        <w:t>CITRINE: Interest centered research focusing on interaction between European policy mechanisms and global imperatives. Led by the University of Warwick (United Kingdom)</w:t>
      </w:r>
    </w:p>
    <w:p w:rsidR="008D2051" w:rsidRPr="008D2051" w:rsidRDefault="008D2051" w:rsidP="008D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8D2051">
        <w:rPr>
          <w:rFonts w:ascii="Calibri" w:eastAsia="Times New Roman" w:hAnsi="Calibri" w:cs="Times New Roman"/>
          <w:lang w:val="en-US" w:eastAsia="hu-HU"/>
        </w:rPr>
        <w:t xml:space="preserve">AMETRINE: Norms centered research focusing on the normative components of European international politics. Led by LUISS-Guido </w:t>
      </w:r>
      <w:proofErr w:type="spellStart"/>
      <w:r w:rsidRPr="008D2051">
        <w:rPr>
          <w:rFonts w:ascii="Calibri" w:eastAsia="Times New Roman" w:hAnsi="Calibri" w:cs="Times New Roman"/>
          <w:lang w:val="en-US" w:eastAsia="hu-HU"/>
        </w:rPr>
        <w:t>Carli</w:t>
      </w:r>
      <w:proofErr w:type="spellEnd"/>
      <w:r w:rsidRPr="008D2051">
        <w:rPr>
          <w:rFonts w:ascii="Calibri" w:eastAsia="Times New Roman" w:hAnsi="Calibri" w:cs="Times New Roman"/>
          <w:lang w:val="en-US" w:eastAsia="hu-HU"/>
        </w:rPr>
        <w:t xml:space="preserve"> (Italy) </w:t>
      </w:r>
    </w:p>
    <w:p w:rsidR="008D2051" w:rsidRPr="008D2051" w:rsidRDefault="008D2051" w:rsidP="008D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8D2051">
        <w:rPr>
          <w:rFonts w:ascii="Calibri" w:eastAsia="Times New Roman" w:hAnsi="Calibri" w:cs="Times New Roman"/>
          <w:b/>
          <w:bCs/>
          <w:lang w:val="en-US" w:eastAsia="hu-HU"/>
        </w:rPr>
        <w:t>CALLS FOR APPLICATION AND INFO AVAILABLE ON THE GEM WEBSITE: </w:t>
      </w:r>
      <w:r w:rsidRPr="008D2051">
        <w:rPr>
          <w:rFonts w:ascii="Calibri" w:eastAsia="Times New Roman" w:hAnsi="Calibri" w:cs="Times New Roman"/>
          <w:lang w:val="en-US" w:eastAsia="hu-HU"/>
        </w:rPr>
        <w:t> </w:t>
      </w:r>
    </w:p>
    <w:p w:rsidR="008D2051" w:rsidRPr="008D2051" w:rsidRDefault="008D2051" w:rsidP="008D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hyperlink r:id="rId4" w:history="1">
        <w:r w:rsidRPr="008D2051">
          <w:rPr>
            <w:rFonts w:ascii="Calibri" w:eastAsia="Times New Roman" w:hAnsi="Calibri" w:cs="Times New Roman"/>
            <w:b/>
            <w:bCs/>
            <w:color w:val="0000FF"/>
            <w:u w:val="single"/>
            <w:lang w:val="en-US" w:eastAsia="hu-HU"/>
          </w:rPr>
          <w:t>www.erasmusmundus-gem.eu</w:t>
        </w:r>
      </w:hyperlink>
    </w:p>
    <w:p w:rsidR="00A16DD0" w:rsidRDefault="00A16DD0"/>
    <w:sectPr w:rsidR="00A16DD0" w:rsidSect="00A1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051"/>
    <w:rsid w:val="008D2051"/>
    <w:rsid w:val="00A1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D20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asmusmundus-gem.e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andrea.tantosne</dc:creator>
  <cp:lastModifiedBy>andrea.tantosne</cp:lastModifiedBy>
  <cp:revision>1</cp:revision>
  <dcterms:created xsi:type="dcterms:W3CDTF">2012-12-10T10:50:00Z</dcterms:created>
  <dcterms:modified xsi:type="dcterms:W3CDTF">2012-12-10T10:52:00Z</dcterms:modified>
</cp:coreProperties>
</file>