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8A6" w:rsidRPr="00344C45" w:rsidRDefault="00AC18A6" w:rsidP="00EB145D">
      <w:pPr>
        <w:pStyle w:val="Cmsor6"/>
        <w:rPr>
          <w:sz w:val="28"/>
          <w:szCs w:val="22"/>
        </w:rPr>
      </w:pPr>
      <w:r w:rsidRPr="00344C45">
        <w:rPr>
          <w:sz w:val="28"/>
          <w:szCs w:val="22"/>
        </w:rPr>
        <w:t xml:space="preserve">PTE ÁOK TDK / </w:t>
      </w:r>
      <w:r w:rsidR="00EB145D" w:rsidRPr="00344C45">
        <w:rPr>
          <w:sz w:val="28"/>
          <w:szCs w:val="22"/>
        </w:rPr>
        <w:br/>
      </w:r>
      <w:r w:rsidRPr="00344C45">
        <w:rPr>
          <w:sz w:val="28"/>
          <w:szCs w:val="22"/>
        </w:rPr>
        <w:t>UPMS Undergraduate Research Committee</w:t>
      </w:r>
    </w:p>
    <w:p w:rsidR="007D37CB" w:rsidRPr="00344C45" w:rsidRDefault="007D37CB" w:rsidP="00AC18A6">
      <w:pPr>
        <w:rPr>
          <w:sz w:val="24"/>
          <w:szCs w:val="22"/>
        </w:rPr>
      </w:pPr>
    </w:p>
    <w:p w:rsidR="00AC18A6" w:rsidRPr="00344C45" w:rsidRDefault="00AC18A6" w:rsidP="00EB145D">
      <w:pPr>
        <w:jc w:val="center"/>
        <w:rPr>
          <w:sz w:val="24"/>
          <w:szCs w:val="22"/>
        </w:rPr>
      </w:pPr>
      <w:proofErr w:type="spellStart"/>
      <w:r w:rsidRPr="00344C45">
        <w:rPr>
          <w:sz w:val="24"/>
          <w:szCs w:val="22"/>
        </w:rPr>
        <w:t>Jelentkezés</w:t>
      </w:r>
      <w:proofErr w:type="spellEnd"/>
      <w:r w:rsidRPr="00344C45">
        <w:rPr>
          <w:sz w:val="24"/>
          <w:szCs w:val="22"/>
        </w:rPr>
        <w:t xml:space="preserve"> a HMAA </w:t>
      </w:r>
      <w:proofErr w:type="spellStart"/>
      <w:r w:rsidRPr="00344C45">
        <w:rPr>
          <w:sz w:val="24"/>
          <w:szCs w:val="22"/>
        </w:rPr>
        <w:t>Füred</w:t>
      </w:r>
      <w:proofErr w:type="spellEnd"/>
      <w:r w:rsidRPr="00344C45">
        <w:rPr>
          <w:sz w:val="24"/>
          <w:szCs w:val="22"/>
        </w:rPr>
        <w:t xml:space="preserve"> 2015 </w:t>
      </w:r>
      <w:proofErr w:type="spellStart"/>
      <w:r w:rsidRPr="00344C45">
        <w:rPr>
          <w:sz w:val="24"/>
          <w:szCs w:val="22"/>
        </w:rPr>
        <w:t>konferenciájának</w:t>
      </w:r>
      <w:proofErr w:type="spellEnd"/>
      <w:r w:rsidRPr="00344C45">
        <w:rPr>
          <w:sz w:val="24"/>
          <w:szCs w:val="22"/>
        </w:rPr>
        <w:t xml:space="preserve"> </w:t>
      </w:r>
      <w:proofErr w:type="spellStart"/>
      <w:r w:rsidRPr="00344C45">
        <w:rPr>
          <w:sz w:val="24"/>
          <w:szCs w:val="22"/>
        </w:rPr>
        <w:t>támogatására</w:t>
      </w:r>
      <w:proofErr w:type="spellEnd"/>
      <w:r w:rsidRPr="00344C45">
        <w:rPr>
          <w:sz w:val="24"/>
          <w:szCs w:val="22"/>
        </w:rPr>
        <w:t xml:space="preserve"> /</w:t>
      </w:r>
      <w:r w:rsidR="00EB145D" w:rsidRPr="00344C45">
        <w:rPr>
          <w:sz w:val="24"/>
          <w:szCs w:val="22"/>
        </w:rPr>
        <w:br/>
      </w:r>
      <w:r w:rsidRPr="00344C45">
        <w:rPr>
          <w:sz w:val="24"/>
          <w:szCs w:val="22"/>
        </w:rPr>
        <w:t xml:space="preserve">Application for support of </w:t>
      </w:r>
      <w:r w:rsidR="00122909">
        <w:rPr>
          <w:sz w:val="24"/>
          <w:szCs w:val="22"/>
        </w:rPr>
        <w:t xml:space="preserve">the </w:t>
      </w:r>
      <w:r w:rsidRPr="00344C45">
        <w:rPr>
          <w:sz w:val="24"/>
          <w:szCs w:val="22"/>
        </w:rPr>
        <w:t xml:space="preserve">HMAA </w:t>
      </w:r>
      <w:proofErr w:type="spellStart"/>
      <w:r w:rsidRPr="00344C45">
        <w:rPr>
          <w:sz w:val="24"/>
          <w:szCs w:val="22"/>
        </w:rPr>
        <w:t>Füred</w:t>
      </w:r>
      <w:proofErr w:type="spellEnd"/>
      <w:r w:rsidRPr="00344C45">
        <w:rPr>
          <w:sz w:val="24"/>
          <w:szCs w:val="22"/>
        </w:rPr>
        <w:t xml:space="preserve"> 2015 Conference</w:t>
      </w:r>
    </w:p>
    <w:p w:rsidR="00AC18A6" w:rsidRDefault="00AC18A6" w:rsidP="00AC18A6">
      <w:pPr>
        <w:rPr>
          <w:sz w:val="28"/>
          <w:szCs w:val="22"/>
        </w:rPr>
      </w:pPr>
    </w:p>
    <w:p w:rsidR="00D24547" w:rsidRDefault="00D24547" w:rsidP="00AC18A6">
      <w:pPr>
        <w:rPr>
          <w:sz w:val="28"/>
          <w:szCs w:val="22"/>
        </w:rPr>
      </w:pPr>
    </w:p>
    <w:p w:rsidR="00D24547" w:rsidRPr="00344C45" w:rsidRDefault="00D24547" w:rsidP="00AC18A6">
      <w:pPr>
        <w:rPr>
          <w:sz w:val="28"/>
          <w:szCs w:val="22"/>
        </w:rPr>
      </w:pPr>
    </w:p>
    <w:tbl>
      <w:tblPr>
        <w:tblW w:w="946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4503"/>
        <w:gridCol w:w="4961"/>
      </w:tblGrid>
      <w:tr w:rsidR="00AC18A6" w:rsidRPr="00122909" w:rsidTr="00EB145D">
        <w:tc>
          <w:tcPr>
            <w:tcW w:w="4503" w:type="dxa"/>
            <w:shd w:val="clear" w:color="auto" w:fill="F3F3F3"/>
          </w:tcPr>
          <w:p w:rsidR="00AC18A6" w:rsidRPr="00122909" w:rsidRDefault="00AC18A6" w:rsidP="00B44571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proofErr w:type="spellStart"/>
            <w:r w:rsidRPr="00122909">
              <w:rPr>
                <w:b/>
                <w:bCs/>
                <w:sz w:val="24"/>
                <w:szCs w:val="24"/>
              </w:rPr>
              <w:t>Név</w:t>
            </w:r>
            <w:proofErr w:type="spellEnd"/>
            <w:r w:rsidRPr="00122909">
              <w:rPr>
                <w:b/>
                <w:bCs/>
                <w:sz w:val="24"/>
                <w:szCs w:val="24"/>
              </w:rPr>
              <w:t xml:space="preserve">/Name: </w:t>
            </w:r>
          </w:p>
        </w:tc>
        <w:tc>
          <w:tcPr>
            <w:tcW w:w="4961" w:type="dxa"/>
            <w:shd w:val="clear" w:color="auto" w:fill="F3F3F3"/>
          </w:tcPr>
          <w:p w:rsidR="00AC18A6" w:rsidRPr="00122909" w:rsidRDefault="00AC18A6" w:rsidP="00B44571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AC18A6" w:rsidRPr="00122909" w:rsidTr="00EB145D">
        <w:tc>
          <w:tcPr>
            <w:tcW w:w="4503" w:type="dxa"/>
            <w:shd w:val="clear" w:color="auto" w:fill="auto"/>
          </w:tcPr>
          <w:p w:rsidR="00AC18A6" w:rsidRPr="00122909" w:rsidRDefault="00AC18A6" w:rsidP="00B44571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proofErr w:type="spellStart"/>
            <w:r w:rsidRPr="00122909">
              <w:rPr>
                <w:b/>
                <w:bCs/>
                <w:sz w:val="24"/>
                <w:szCs w:val="24"/>
              </w:rPr>
              <w:t>Évfolyam-csoport</w:t>
            </w:r>
            <w:proofErr w:type="spellEnd"/>
            <w:r w:rsidRPr="00122909">
              <w:rPr>
                <w:b/>
                <w:bCs/>
                <w:sz w:val="24"/>
                <w:szCs w:val="24"/>
              </w:rPr>
              <w:t>/Year-Group:</w:t>
            </w:r>
          </w:p>
        </w:tc>
        <w:tc>
          <w:tcPr>
            <w:tcW w:w="4961" w:type="dxa"/>
            <w:shd w:val="clear" w:color="auto" w:fill="auto"/>
          </w:tcPr>
          <w:p w:rsidR="00AC18A6" w:rsidRPr="00122909" w:rsidRDefault="00AC18A6" w:rsidP="00B44571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AC18A6" w:rsidRPr="00122909" w:rsidTr="00EB145D">
        <w:tc>
          <w:tcPr>
            <w:tcW w:w="4503" w:type="dxa"/>
            <w:shd w:val="clear" w:color="auto" w:fill="F3F3F3"/>
          </w:tcPr>
          <w:p w:rsidR="00AC18A6" w:rsidRPr="00122909" w:rsidRDefault="00AC18A6" w:rsidP="00B44571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proofErr w:type="spellStart"/>
            <w:r w:rsidRPr="00122909">
              <w:rPr>
                <w:b/>
                <w:bCs/>
                <w:sz w:val="24"/>
                <w:szCs w:val="24"/>
              </w:rPr>
              <w:t>Telefonszám</w:t>
            </w:r>
            <w:proofErr w:type="spellEnd"/>
            <w:r w:rsidRPr="00122909">
              <w:rPr>
                <w:b/>
                <w:bCs/>
                <w:sz w:val="24"/>
                <w:szCs w:val="24"/>
              </w:rPr>
              <w:t xml:space="preserve">/Phone number: </w:t>
            </w:r>
          </w:p>
        </w:tc>
        <w:tc>
          <w:tcPr>
            <w:tcW w:w="4961" w:type="dxa"/>
            <w:shd w:val="clear" w:color="auto" w:fill="F3F3F3"/>
          </w:tcPr>
          <w:p w:rsidR="00AC18A6" w:rsidRPr="00122909" w:rsidRDefault="00AC18A6" w:rsidP="00B44571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AC18A6" w:rsidRPr="00122909" w:rsidTr="00EB145D">
        <w:tc>
          <w:tcPr>
            <w:tcW w:w="4503" w:type="dxa"/>
            <w:shd w:val="clear" w:color="auto" w:fill="auto"/>
          </w:tcPr>
          <w:p w:rsidR="00AC18A6" w:rsidRPr="00122909" w:rsidRDefault="00AC18A6" w:rsidP="00B44571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122909">
              <w:rPr>
                <w:b/>
                <w:bCs/>
                <w:sz w:val="24"/>
                <w:szCs w:val="24"/>
              </w:rPr>
              <w:t xml:space="preserve">E-mail: </w:t>
            </w:r>
          </w:p>
        </w:tc>
        <w:tc>
          <w:tcPr>
            <w:tcW w:w="4961" w:type="dxa"/>
            <w:shd w:val="clear" w:color="auto" w:fill="auto"/>
          </w:tcPr>
          <w:p w:rsidR="00AC18A6" w:rsidRPr="00122909" w:rsidRDefault="00AC18A6" w:rsidP="00B44571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AC18A6" w:rsidRPr="00122909" w:rsidTr="00EB145D">
        <w:tc>
          <w:tcPr>
            <w:tcW w:w="4503" w:type="dxa"/>
            <w:shd w:val="clear" w:color="auto" w:fill="F3F3F3"/>
          </w:tcPr>
          <w:p w:rsidR="00AC18A6" w:rsidRPr="00122909" w:rsidRDefault="00AC18A6" w:rsidP="00B44571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proofErr w:type="spellStart"/>
            <w:r w:rsidRPr="00122909">
              <w:rPr>
                <w:b/>
                <w:bCs/>
                <w:sz w:val="24"/>
                <w:szCs w:val="24"/>
              </w:rPr>
              <w:t>Kutatómunka</w:t>
            </w:r>
            <w:proofErr w:type="spellEnd"/>
            <w:r w:rsidRPr="00122909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22909">
              <w:rPr>
                <w:b/>
                <w:bCs/>
                <w:sz w:val="24"/>
                <w:szCs w:val="24"/>
              </w:rPr>
              <w:t>helye</w:t>
            </w:r>
            <w:proofErr w:type="spellEnd"/>
            <w:r w:rsidRPr="00122909">
              <w:rPr>
                <w:b/>
                <w:bCs/>
                <w:sz w:val="24"/>
                <w:szCs w:val="24"/>
              </w:rPr>
              <w:t>/Department:</w:t>
            </w:r>
          </w:p>
        </w:tc>
        <w:tc>
          <w:tcPr>
            <w:tcW w:w="4961" w:type="dxa"/>
            <w:shd w:val="clear" w:color="auto" w:fill="F3F3F3"/>
          </w:tcPr>
          <w:p w:rsidR="00AC18A6" w:rsidRPr="00122909" w:rsidRDefault="00AC18A6" w:rsidP="00B44571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AC18A6" w:rsidRPr="00122909" w:rsidTr="00EB145D">
        <w:tc>
          <w:tcPr>
            <w:tcW w:w="4503" w:type="dxa"/>
            <w:shd w:val="clear" w:color="auto" w:fill="auto"/>
          </w:tcPr>
          <w:p w:rsidR="00B51859" w:rsidRPr="00122909" w:rsidRDefault="00AC18A6" w:rsidP="00B44571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proofErr w:type="spellStart"/>
            <w:r w:rsidRPr="00122909">
              <w:rPr>
                <w:b/>
                <w:bCs/>
                <w:sz w:val="24"/>
                <w:szCs w:val="24"/>
              </w:rPr>
              <w:t>Témavezető</w:t>
            </w:r>
            <w:proofErr w:type="spellEnd"/>
            <w:r w:rsidRPr="00122909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22909">
              <w:rPr>
                <w:b/>
                <w:bCs/>
                <w:sz w:val="24"/>
                <w:szCs w:val="24"/>
              </w:rPr>
              <w:t>neve</w:t>
            </w:r>
            <w:proofErr w:type="spellEnd"/>
            <w:r w:rsidRPr="00122909">
              <w:rPr>
                <w:b/>
                <w:bCs/>
                <w:sz w:val="24"/>
                <w:szCs w:val="24"/>
              </w:rPr>
              <w:t>/Supervisor</w:t>
            </w:r>
            <w:r w:rsidR="00B51859" w:rsidRPr="00122909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961" w:type="dxa"/>
            <w:shd w:val="clear" w:color="auto" w:fill="auto"/>
          </w:tcPr>
          <w:p w:rsidR="00AC18A6" w:rsidRPr="00122909" w:rsidRDefault="00AC18A6" w:rsidP="00B44571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</w:tr>
    </w:tbl>
    <w:p w:rsidR="00AC18A6" w:rsidRDefault="00AC18A6" w:rsidP="00AC18A6">
      <w:pPr>
        <w:rPr>
          <w:sz w:val="22"/>
          <w:szCs w:val="22"/>
        </w:rPr>
      </w:pPr>
    </w:p>
    <w:p w:rsidR="00D24547" w:rsidRPr="00344C45" w:rsidRDefault="00D24547" w:rsidP="00AC18A6">
      <w:pPr>
        <w:rPr>
          <w:sz w:val="22"/>
          <w:szCs w:val="22"/>
        </w:rPr>
      </w:pPr>
    </w:p>
    <w:p w:rsidR="00EB145D" w:rsidRPr="00344C45" w:rsidRDefault="00EB145D" w:rsidP="00AC18A6">
      <w:pPr>
        <w:rPr>
          <w:sz w:val="22"/>
          <w:szCs w:val="22"/>
        </w:rPr>
      </w:pPr>
    </w:p>
    <w:tbl>
      <w:tblPr>
        <w:tblW w:w="5097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5353"/>
        <w:gridCol w:w="3068"/>
        <w:gridCol w:w="1047"/>
      </w:tblGrid>
      <w:tr w:rsidR="00122909" w:rsidRPr="00344C45" w:rsidTr="00122909">
        <w:trPr>
          <w:trHeight w:val="733"/>
        </w:trPr>
        <w:tc>
          <w:tcPr>
            <w:tcW w:w="2827" w:type="pct"/>
            <w:shd w:val="clear" w:color="auto" w:fill="F3F3F3"/>
            <w:hideMark/>
          </w:tcPr>
          <w:p w:rsidR="00EB145D" w:rsidRPr="00344C45" w:rsidRDefault="00EB145D" w:rsidP="00EB145D">
            <w:pPr>
              <w:tabs>
                <w:tab w:val="left" w:pos="426"/>
              </w:tabs>
              <w:ind w:left="426" w:hanging="426"/>
              <w:rPr>
                <w:b/>
                <w:bCs/>
                <w:sz w:val="22"/>
                <w:szCs w:val="22"/>
                <w:lang w:val="hu-HU"/>
              </w:rPr>
            </w:pPr>
            <w:proofErr w:type="gramStart"/>
            <w:r w:rsidRPr="00344C45">
              <w:rPr>
                <w:b/>
                <w:bCs/>
                <w:sz w:val="22"/>
                <w:szCs w:val="22"/>
                <w:lang w:val="hu-HU"/>
              </w:rPr>
              <w:t>I.     TDK</w:t>
            </w:r>
            <w:proofErr w:type="gramEnd"/>
            <w:r w:rsidRPr="00344C45">
              <w:rPr>
                <w:b/>
                <w:bCs/>
                <w:sz w:val="22"/>
                <w:szCs w:val="22"/>
                <w:lang w:val="hu-HU"/>
              </w:rPr>
              <w:t>/PhD munkával eltöltött évek</w:t>
            </w:r>
          </w:p>
          <w:p w:rsidR="00EB145D" w:rsidRPr="00344C45" w:rsidRDefault="00EB145D" w:rsidP="00B51859">
            <w:pPr>
              <w:rPr>
                <w:b/>
                <w:bCs/>
                <w:sz w:val="22"/>
                <w:szCs w:val="22"/>
                <w:lang w:val="hu-HU"/>
              </w:rPr>
            </w:pPr>
            <w:r w:rsidRPr="00344C45">
              <w:rPr>
                <w:b/>
                <w:bCs/>
                <w:sz w:val="22"/>
                <w:szCs w:val="22"/>
                <w:lang w:val="hu-HU"/>
              </w:rPr>
              <w:t xml:space="preserve">        </w:t>
            </w:r>
            <w:proofErr w:type="spellStart"/>
            <w:r w:rsidRPr="00344C45">
              <w:rPr>
                <w:b/>
                <w:bCs/>
                <w:sz w:val="22"/>
                <w:szCs w:val="22"/>
                <w:lang w:val="hu-HU"/>
              </w:rPr>
              <w:t>Years</w:t>
            </w:r>
            <w:proofErr w:type="spellEnd"/>
            <w:r w:rsidRPr="00344C45">
              <w:rPr>
                <w:b/>
                <w:bCs/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344C45">
              <w:rPr>
                <w:b/>
                <w:bCs/>
                <w:sz w:val="22"/>
                <w:szCs w:val="22"/>
                <w:lang w:val="hu-HU"/>
              </w:rPr>
              <w:t>spent</w:t>
            </w:r>
            <w:proofErr w:type="spellEnd"/>
            <w:r w:rsidRPr="00344C45">
              <w:rPr>
                <w:b/>
                <w:bCs/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344C45">
              <w:rPr>
                <w:b/>
                <w:bCs/>
                <w:sz w:val="22"/>
                <w:szCs w:val="22"/>
                <w:lang w:val="hu-HU"/>
              </w:rPr>
              <w:t>with</w:t>
            </w:r>
            <w:proofErr w:type="spellEnd"/>
            <w:r w:rsidRPr="00344C45">
              <w:rPr>
                <w:b/>
                <w:bCs/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344C45">
              <w:rPr>
                <w:b/>
                <w:bCs/>
                <w:sz w:val="22"/>
                <w:szCs w:val="22"/>
                <w:lang w:val="hu-HU"/>
              </w:rPr>
              <w:t>student</w:t>
            </w:r>
            <w:proofErr w:type="spellEnd"/>
            <w:r w:rsidRPr="00344C45">
              <w:rPr>
                <w:b/>
                <w:bCs/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344C45">
              <w:rPr>
                <w:b/>
                <w:bCs/>
                <w:sz w:val="22"/>
                <w:szCs w:val="22"/>
                <w:lang w:val="hu-HU"/>
              </w:rPr>
              <w:t>research</w:t>
            </w:r>
            <w:proofErr w:type="spellEnd"/>
            <w:r w:rsidRPr="00344C45">
              <w:rPr>
                <w:b/>
                <w:bCs/>
                <w:sz w:val="22"/>
                <w:szCs w:val="22"/>
                <w:lang w:val="hu-HU"/>
              </w:rPr>
              <w:t xml:space="preserve">/PhD </w:t>
            </w:r>
          </w:p>
        </w:tc>
        <w:tc>
          <w:tcPr>
            <w:tcW w:w="1620" w:type="pct"/>
            <w:shd w:val="clear" w:color="auto" w:fill="F3F3F3"/>
          </w:tcPr>
          <w:p w:rsidR="00EB145D" w:rsidRPr="00344C45" w:rsidRDefault="00EB145D" w:rsidP="00EB145D">
            <w:pPr>
              <w:rPr>
                <w:bCs/>
                <w:i/>
                <w:sz w:val="22"/>
                <w:szCs w:val="22"/>
                <w:lang w:val="hu-HU"/>
              </w:rPr>
            </w:pPr>
            <w:r w:rsidRPr="00344C45">
              <w:rPr>
                <w:bCs/>
                <w:i/>
                <w:sz w:val="22"/>
                <w:szCs w:val="22"/>
                <w:lang w:val="hu-HU"/>
              </w:rPr>
              <w:t>1p/év</w:t>
            </w:r>
          </w:p>
          <w:p w:rsidR="00EB145D" w:rsidRPr="00344C45" w:rsidRDefault="00EB145D" w:rsidP="00EB145D">
            <w:pPr>
              <w:rPr>
                <w:bCs/>
                <w:sz w:val="22"/>
                <w:szCs w:val="22"/>
                <w:lang w:val="hu-HU"/>
              </w:rPr>
            </w:pPr>
            <w:r w:rsidRPr="00344C45">
              <w:rPr>
                <w:bCs/>
                <w:i/>
                <w:sz w:val="22"/>
                <w:szCs w:val="22"/>
                <w:lang w:val="hu-HU"/>
              </w:rPr>
              <w:t>1p/</w:t>
            </w:r>
            <w:proofErr w:type="spellStart"/>
            <w:r w:rsidRPr="00344C45">
              <w:rPr>
                <w:bCs/>
                <w:i/>
                <w:sz w:val="22"/>
                <w:szCs w:val="22"/>
                <w:lang w:val="hu-HU"/>
              </w:rPr>
              <w:t>year</w:t>
            </w:r>
            <w:proofErr w:type="spellEnd"/>
          </w:p>
        </w:tc>
        <w:tc>
          <w:tcPr>
            <w:tcW w:w="553" w:type="pct"/>
            <w:shd w:val="clear" w:color="auto" w:fill="F3F3F3"/>
            <w:vAlign w:val="center"/>
          </w:tcPr>
          <w:p w:rsidR="00EB145D" w:rsidRPr="00344C45" w:rsidRDefault="00EB145D" w:rsidP="00994999">
            <w:pPr>
              <w:jc w:val="right"/>
              <w:rPr>
                <w:b/>
                <w:bCs/>
                <w:sz w:val="22"/>
                <w:szCs w:val="22"/>
                <w:lang w:val="hu-HU"/>
              </w:rPr>
            </w:pPr>
            <w:r w:rsidRPr="00344C45">
              <w:rPr>
                <w:b/>
                <w:bCs/>
                <w:sz w:val="22"/>
                <w:szCs w:val="22"/>
                <w:lang w:val="hu-HU"/>
              </w:rPr>
              <w:t>p</w:t>
            </w:r>
          </w:p>
        </w:tc>
      </w:tr>
      <w:tr w:rsidR="00122909" w:rsidRPr="00344C45" w:rsidTr="00122909">
        <w:trPr>
          <w:trHeight w:val="686"/>
        </w:trPr>
        <w:tc>
          <w:tcPr>
            <w:tcW w:w="2827" w:type="pct"/>
            <w:hideMark/>
          </w:tcPr>
          <w:p w:rsidR="00EB145D" w:rsidRPr="00344C45" w:rsidRDefault="00EB145D">
            <w:pPr>
              <w:rPr>
                <w:b/>
                <w:bCs/>
                <w:sz w:val="22"/>
                <w:szCs w:val="22"/>
                <w:lang w:val="hu-HU"/>
              </w:rPr>
            </w:pPr>
            <w:proofErr w:type="gramStart"/>
            <w:r w:rsidRPr="00344C45">
              <w:rPr>
                <w:b/>
                <w:bCs/>
                <w:sz w:val="22"/>
                <w:szCs w:val="22"/>
                <w:lang w:val="hu-HU"/>
              </w:rPr>
              <w:t>II.   Oktatómunka</w:t>
            </w:r>
            <w:proofErr w:type="gramEnd"/>
          </w:p>
          <w:p w:rsidR="00EB145D" w:rsidRPr="00344C45" w:rsidRDefault="00BF476A" w:rsidP="00EB145D">
            <w:pPr>
              <w:rPr>
                <w:b/>
                <w:bCs/>
                <w:sz w:val="22"/>
                <w:szCs w:val="22"/>
                <w:lang w:val="hu-HU"/>
              </w:rPr>
            </w:pPr>
            <w:r w:rsidRPr="00344C45">
              <w:rPr>
                <w:sz w:val="22"/>
                <w:szCs w:val="22"/>
                <w:lang w:val="hu-HU"/>
              </w:rPr>
              <w:t xml:space="preserve">       </w:t>
            </w:r>
            <w:proofErr w:type="spellStart"/>
            <w:r w:rsidR="00EB145D" w:rsidRPr="00344C45">
              <w:rPr>
                <w:b/>
                <w:sz w:val="22"/>
                <w:szCs w:val="22"/>
                <w:lang w:val="hu-HU"/>
              </w:rPr>
              <w:t>Teaching</w:t>
            </w:r>
            <w:proofErr w:type="spellEnd"/>
          </w:p>
        </w:tc>
        <w:tc>
          <w:tcPr>
            <w:tcW w:w="1620" w:type="pct"/>
          </w:tcPr>
          <w:p w:rsidR="00EB145D" w:rsidRPr="00344C45" w:rsidRDefault="00EB145D" w:rsidP="00EB145D">
            <w:pPr>
              <w:rPr>
                <w:bCs/>
                <w:i/>
                <w:sz w:val="22"/>
                <w:szCs w:val="22"/>
                <w:lang w:val="hu-HU"/>
              </w:rPr>
            </w:pPr>
            <w:r w:rsidRPr="00344C45">
              <w:rPr>
                <w:bCs/>
                <w:i/>
                <w:sz w:val="22"/>
                <w:szCs w:val="22"/>
                <w:lang w:val="hu-HU"/>
              </w:rPr>
              <w:t>max. 10p</w:t>
            </w:r>
          </w:p>
        </w:tc>
        <w:tc>
          <w:tcPr>
            <w:tcW w:w="553" w:type="pct"/>
            <w:vAlign w:val="center"/>
          </w:tcPr>
          <w:p w:rsidR="00EB145D" w:rsidRPr="00344C45" w:rsidRDefault="00EB145D" w:rsidP="004B2F39">
            <w:pPr>
              <w:jc w:val="right"/>
              <w:rPr>
                <w:b/>
                <w:bCs/>
                <w:sz w:val="22"/>
                <w:szCs w:val="22"/>
                <w:lang w:val="hu-HU"/>
              </w:rPr>
            </w:pPr>
            <w:r w:rsidRPr="00344C45">
              <w:rPr>
                <w:b/>
                <w:bCs/>
                <w:sz w:val="22"/>
                <w:szCs w:val="22"/>
                <w:lang w:val="hu-HU"/>
              </w:rPr>
              <w:t>p</w:t>
            </w:r>
          </w:p>
        </w:tc>
      </w:tr>
      <w:tr w:rsidR="00122909" w:rsidRPr="00344C45" w:rsidTr="00122909">
        <w:trPr>
          <w:trHeight w:val="694"/>
        </w:trPr>
        <w:tc>
          <w:tcPr>
            <w:tcW w:w="2827" w:type="pct"/>
            <w:shd w:val="clear" w:color="auto" w:fill="F3F3F3"/>
            <w:hideMark/>
          </w:tcPr>
          <w:p w:rsidR="00EB145D" w:rsidRPr="00344C45" w:rsidRDefault="00EB145D" w:rsidP="00EB145D">
            <w:pPr>
              <w:tabs>
                <w:tab w:val="left" w:pos="426"/>
              </w:tabs>
              <w:rPr>
                <w:b/>
                <w:bCs/>
                <w:sz w:val="22"/>
                <w:szCs w:val="22"/>
                <w:lang w:val="hu-HU"/>
              </w:rPr>
            </w:pPr>
            <w:proofErr w:type="gramStart"/>
            <w:r w:rsidRPr="00344C45">
              <w:rPr>
                <w:b/>
                <w:bCs/>
                <w:sz w:val="22"/>
                <w:szCs w:val="22"/>
                <w:lang w:val="hu-HU"/>
              </w:rPr>
              <w:t>III.  TDK</w:t>
            </w:r>
            <w:proofErr w:type="gramEnd"/>
            <w:r w:rsidRPr="00344C45">
              <w:rPr>
                <w:b/>
                <w:bCs/>
                <w:sz w:val="22"/>
                <w:szCs w:val="22"/>
                <w:lang w:val="hu-HU"/>
              </w:rPr>
              <w:t xml:space="preserve"> szervező munka</w:t>
            </w:r>
          </w:p>
          <w:p w:rsidR="00EB145D" w:rsidRPr="00344C45" w:rsidRDefault="00EB145D" w:rsidP="00EB145D">
            <w:pPr>
              <w:rPr>
                <w:b/>
                <w:bCs/>
                <w:sz w:val="22"/>
                <w:szCs w:val="22"/>
                <w:lang w:val="hu-HU"/>
              </w:rPr>
            </w:pPr>
            <w:r w:rsidRPr="00344C45">
              <w:rPr>
                <w:sz w:val="22"/>
                <w:szCs w:val="22"/>
                <w:lang w:val="hu-HU"/>
              </w:rPr>
              <w:t xml:space="preserve">        </w:t>
            </w:r>
            <w:proofErr w:type="spellStart"/>
            <w:r w:rsidRPr="00344C45">
              <w:rPr>
                <w:b/>
                <w:sz w:val="22"/>
                <w:szCs w:val="22"/>
                <w:lang w:val="hu-HU"/>
              </w:rPr>
              <w:t>Undergraduate</w:t>
            </w:r>
            <w:proofErr w:type="spellEnd"/>
            <w:r w:rsidRPr="00344C45">
              <w:rPr>
                <w:b/>
                <w:sz w:val="22"/>
                <w:szCs w:val="22"/>
                <w:lang w:val="hu-HU"/>
              </w:rPr>
              <w:t xml:space="preserve"> Research </w:t>
            </w:r>
            <w:proofErr w:type="spellStart"/>
            <w:r w:rsidRPr="00344C45">
              <w:rPr>
                <w:b/>
                <w:sz w:val="22"/>
                <w:szCs w:val="22"/>
                <w:lang w:val="hu-HU"/>
              </w:rPr>
              <w:t>Committee</w:t>
            </w:r>
            <w:proofErr w:type="spellEnd"/>
            <w:r w:rsidRPr="00344C45">
              <w:rPr>
                <w:b/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344C45">
              <w:rPr>
                <w:b/>
                <w:sz w:val="22"/>
                <w:szCs w:val="22"/>
                <w:lang w:val="hu-HU"/>
              </w:rPr>
              <w:t>organizing</w:t>
            </w:r>
            <w:proofErr w:type="spellEnd"/>
          </w:p>
        </w:tc>
        <w:tc>
          <w:tcPr>
            <w:tcW w:w="1620" w:type="pct"/>
            <w:shd w:val="clear" w:color="auto" w:fill="F3F3F3"/>
          </w:tcPr>
          <w:p w:rsidR="00EB145D" w:rsidRPr="00344C45" w:rsidRDefault="00EB145D" w:rsidP="00EB145D">
            <w:pPr>
              <w:tabs>
                <w:tab w:val="left" w:pos="2152"/>
                <w:tab w:val="right" w:pos="2903"/>
              </w:tabs>
              <w:rPr>
                <w:bCs/>
                <w:i/>
                <w:sz w:val="22"/>
                <w:szCs w:val="22"/>
                <w:lang w:val="hu-HU"/>
              </w:rPr>
            </w:pPr>
            <w:r w:rsidRPr="00344C45">
              <w:rPr>
                <w:bCs/>
                <w:i/>
                <w:sz w:val="22"/>
                <w:szCs w:val="22"/>
                <w:lang w:val="hu-HU"/>
              </w:rPr>
              <w:t>max. 5p</w:t>
            </w:r>
          </w:p>
        </w:tc>
        <w:tc>
          <w:tcPr>
            <w:tcW w:w="553" w:type="pct"/>
            <w:shd w:val="clear" w:color="auto" w:fill="F3F3F3"/>
            <w:vAlign w:val="center"/>
          </w:tcPr>
          <w:p w:rsidR="00EB145D" w:rsidRPr="00344C45" w:rsidRDefault="00EB145D" w:rsidP="00410E54">
            <w:pPr>
              <w:jc w:val="right"/>
              <w:rPr>
                <w:b/>
                <w:bCs/>
                <w:sz w:val="22"/>
                <w:szCs w:val="22"/>
                <w:lang w:val="hu-HU"/>
              </w:rPr>
            </w:pPr>
            <w:r w:rsidRPr="00344C45">
              <w:rPr>
                <w:b/>
                <w:bCs/>
                <w:sz w:val="22"/>
                <w:szCs w:val="22"/>
                <w:lang w:val="hu-HU"/>
              </w:rPr>
              <w:t>p</w:t>
            </w:r>
          </w:p>
        </w:tc>
      </w:tr>
      <w:tr w:rsidR="00122909" w:rsidRPr="00344C45" w:rsidTr="00122909">
        <w:trPr>
          <w:trHeight w:val="744"/>
        </w:trPr>
        <w:tc>
          <w:tcPr>
            <w:tcW w:w="2827" w:type="pct"/>
            <w:hideMark/>
          </w:tcPr>
          <w:p w:rsidR="00EB145D" w:rsidRPr="00344C45" w:rsidRDefault="00EB145D">
            <w:pPr>
              <w:rPr>
                <w:bCs/>
                <w:sz w:val="22"/>
                <w:szCs w:val="22"/>
                <w:lang w:val="hu-HU"/>
              </w:rPr>
            </w:pPr>
            <w:proofErr w:type="gramStart"/>
            <w:r w:rsidRPr="00344C45">
              <w:rPr>
                <w:b/>
                <w:bCs/>
                <w:sz w:val="22"/>
                <w:szCs w:val="22"/>
                <w:lang w:val="hu-HU"/>
              </w:rPr>
              <w:t>IV.  Tanulmányi</w:t>
            </w:r>
            <w:proofErr w:type="gramEnd"/>
            <w:r w:rsidRPr="00344C45">
              <w:rPr>
                <w:b/>
                <w:bCs/>
                <w:sz w:val="22"/>
                <w:szCs w:val="22"/>
                <w:lang w:val="hu-HU"/>
              </w:rPr>
              <w:t xml:space="preserve"> átlag </w:t>
            </w:r>
            <w:r w:rsidRPr="00344C45">
              <w:rPr>
                <w:bCs/>
                <w:sz w:val="22"/>
                <w:szCs w:val="22"/>
                <w:lang w:val="hu-HU"/>
              </w:rPr>
              <w:t>(az elmúlt 2 félév átlaga)</w:t>
            </w:r>
          </w:p>
          <w:p w:rsidR="00EB145D" w:rsidRPr="00344C45" w:rsidRDefault="00EB145D" w:rsidP="00EB145D">
            <w:pPr>
              <w:rPr>
                <w:b/>
                <w:bCs/>
                <w:sz w:val="22"/>
                <w:szCs w:val="22"/>
                <w:lang w:val="hu-HU"/>
              </w:rPr>
            </w:pPr>
            <w:r w:rsidRPr="00344C45">
              <w:rPr>
                <w:b/>
                <w:bCs/>
                <w:sz w:val="22"/>
                <w:szCs w:val="22"/>
                <w:lang w:val="hu-HU"/>
              </w:rPr>
              <w:t xml:space="preserve">        </w:t>
            </w:r>
            <w:proofErr w:type="spellStart"/>
            <w:r w:rsidRPr="00344C45">
              <w:rPr>
                <w:b/>
                <w:bCs/>
                <w:sz w:val="22"/>
                <w:szCs w:val="22"/>
                <w:lang w:val="hu-HU"/>
              </w:rPr>
              <w:t>Academic</w:t>
            </w:r>
            <w:proofErr w:type="spellEnd"/>
            <w:r w:rsidRPr="00344C45">
              <w:rPr>
                <w:b/>
                <w:bCs/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344C45">
              <w:rPr>
                <w:b/>
                <w:bCs/>
                <w:sz w:val="22"/>
                <w:szCs w:val="22"/>
                <w:lang w:val="hu-HU"/>
              </w:rPr>
              <w:t>average</w:t>
            </w:r>
            <w:proofErr w:type="spellEnd"/>
            <w:r w:rsidRPr="00344C45">
              <w:rPr>
                <w:b/>
                <w:bCs/>
                <w:sz w:val="22"/>
                <w:szCs w:val="22"/>
                <w:lang w:val="hu-HU"/>
              </w:rPr>
              <w:t xml:space="preserve"> </w:t>
            </w:r>
            <w:r w:rsidRPr="00344C45">
              <w:rPr>
                <w:bCs/>
                <w:sz w:val="22"/>
                <w:szCs w:val="22"/>
                <w:lang w:val="hu-HU"/>
              </w:rPr>
              <w:t>(</w:t>
            </w:r>
            <w:proofErr w:type="spellStart"/>
            <w:r w:rsidRPr="00344C45">
              <w:rPr>
                <w:bCs/>
                <w:sz w:val="22"/>
                <w:szCs w:val="22"/>
                <w:lang w:val="hu-HU"/>
              </w:rPr>
              <w:t>average</w:t>
            </w:r>
            <w:proofErr w:type="spellEnd"/>
            <w:r w:rsidRPr="00344C45">
              <w:rPr>
                <w:bCs/>
                <w:sz w:val="22"/>
                <w:szCs w:val="22"/>
                <w:lang w:val="hu-HU"/>
              </w:rPr>
              <w:t xml:space="preserve"> of </w:t>
            </w:r>
            <w:proofErr w:type="spellStart"/>
            <w:r w:rsidRPr="00344C45">
              <w:rPr>
                <w:bCs/>
                <w:sz w:val="22"/>
                <w:szCs w:val="22"/>
                <w:lang w:val="hu-HU"/>
              </w:rPr>
              <w:t>the</w:t>
            </w:r>
            <w:proofErr w:type="spellEnd"/>
            <w:r w:rsidRPr="00344C45">
              <w:rPr>
                <w:bCs/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344C45">
              <w:rPr>
                <w:bCs/>
                <w:sz w:val="22"/>
                <w:szCs w:val="22"/>
                <w:lang w:val="hu-HU"/>
              </w:rPr>
              <w:t>past</w:t>
            </w:r>
            <w:proofErr w:type="spellEnd"/>
            <w:r w:rsidRPr="00344C45">
              <w:rPr>
                <w:bCs/>
                <w:sz w:val="22"/>
                <w:szCs w:val="22"/>
                <w:lang w:val="hu-HU"/>
              </w:rPr>
              <w:t xml:space="preserve"> 2 </w:t>
            </w:r>
            <w:proofErr w:type="spellStart"/>
            <w:r w:rsidRPr="00344C45">
              <w:rPr>
                <w:bCs/>
                <w:sz w:val="22"/>
                <w:szCs w:val="22"/>
                <w:lang w:val="hu-HU"/>
              </w:rPr>
              <w:t>semesters</w:t>
            </w:r>
            <w:proofErr w:type="spellEnd"/>
            <w:r w:rsidRPr="00344C45">
              <w:rPr>
                <w:bCs/>
                <w:sz w:val="22"/>
                <w:szCs w:val="22"/>
                <w:lang w:val="hu-HU"/>
              </w:rPr>
              <w:t>)</w:t>
            </w:r>
          </w:p>
        </w:tc>
        <w:tc>
          <w:tcPr>
            <w:tcW w:w="1620" w:type="pct"/>
          </w:tcPr>
          <w:p w:rsidR="00BF476A" w:rsidRPr="00344C45" w:rsidRDefault="00EB145D" w:rsidP="00EB145D">
            <w:pPr>
              <w:rPr>
                <w:bCs/>
                <w:sz w:val="22"/>
                <w:szCs w:val="22"/>
                <w:lang w:val="hu-HU"/>
              </w:rPr>
            </w:pPr>
            <w:r w:rsidRPr="00344C45">
              <w:rPr>
                <w:sz w:val="22"/>
                <w:szCs w:val="22"/>
                <w:lang w:val="hu-HU"/>
              </w:rPr>
              <w:t>4.5 és felette</w:t>
            </w:r>
            <w:r w:rsidR="00BF476A" w:rsidRPr="00344C45">
              <w:rPr>
                <w:sz w:val="22"/>
                <w:szCs w:val="22"/>
                <w:lang w:val="hu-HU"/>
              </w:rPr>
              <w:t xml:space="preserve"> / and </w:t>
            </w:r>
            <w:proofErr w:type="spellStart"/>
            <w:r w:rsidR="00BF476A" w:rsidRPr="00344C45">
              <w:rPr>
                <w:sz w:val="22"/>
                <w:szCs w:val="22"/>
                <w:lang w:val="hu-HU"/>
              </w:rPr>
              <w:t>above</w:t>
            </w:r>
            <w:proofErr w:type="spellEnd"/>
            <w:r w:rsidRPr="00344C45">
              <w:rPr>
                <w:sz w:val="22"/>
                <w:szCs w:val="22"/>
                <w:lang w:val="hu-HU"/>
              </w:rPr>
              <w:t xml:space="preserve">: </w:t>
            </w:r>
            <w:r w:rsidRPr="00344C45">
              <w:rPr>
                <w:bCs/>
                <w:i/>
                <w:sz w:val="22"/>
                <w:szCs w:val="22"/>
                <w:lang w:val="hu-HU"/>
              </w:rPr>
              <w:t>2p</w:t>
            </w:r>
          </w:p>
          <w:p w:rsidR="00EB145D" w:rsidRPr="00344C45" w:rsidRDefault="00EB145D" w:rsidP="00EB145D">
            <w:pPr>
              <w:rPr>
                <w:b/>
                <w:bCs/>
                <w:sz w:val="22"/>
                <w:szCs w:val="22"/>
                <w:lang w:val="hu-HU"/>
              </w:rPr>
            </w:pPr>
            <w:r w:rsidRPr="00344C45">
              <w:rPr>
                <w:sz w:val="22"/>
                <w:szCs w:val="22"/>
                <w:lang w:val="hu-HU"/>
              </w:rPr>
              <w:t>4.0 és felette</w:t>
            </w:r>
            <w:r w:rsidR="00BF476A" w:rsidRPr="00344C45">
              <w:rPr>
                <w:sz w:val="22"/>
                <w:szCs w:val="22"/>
                <w:lang w:val="hu-HU"/>
              </w:rPr>
              <w:t xml:space="preserve"> / and </w:t>
            </w:r>
            <w:proofErr w:type="spellStart"/>
            <w:r w:rsidR="00BF476A" w:rsidRPr="00344C45">
              <w:rPr>
                <w:sz w:val="22"/>
                <w:szCs w:val="22"/>
                <w:lang w:val="hu-HU"/>
              </w:rPr>
              <w:t>above</w:t>
            </w:r>
            <w:proofErr w:type="spellEnd"/>
            <w:r w:rsidR="00BF476A" w:rsidRPr="00344C45">
              <w:rPr>
                <w:sz w:val="22"/>
                <w:szCs w:val="22"/>
                <w:lang w:val="hu-HU"/>
              </w:rPr>
              <w:t>:</w:t>
            </w:r>
            <w:r w:rsidRPr="00344C45">
              <w:rPr>
                <w:sz w:val="22"/>
                <w:szCs w:val="22"/>
                <w:lang w:val="hu-HU"/>
              </w:rPr>
              <w:t xml:space="preserve"> </w:t>
            </w:r>
            <w:r w:rsidRPr="00344C45">
              <w:rPr>
                <w:bCs/>
                <w:i/>
                <w:sz w:val="22"/>
                <w:szCs w:val="22"/>
                <w:lang w:val="hu-HU"/>
              </w:rPr>
              <w:t>1p</w:t>
            </w:r>
          </w:p>
        </w:tc>
        <w:tc>
          <w:tcPr>
            <w:tcW w:w="553" w:type="pct"/>
            <w:vAlign w:val="center"/>
          </w:tcPr>
          <w:p w:rsidR="00EB145D" w:rsidRPr="00344C45" w:rsidRDefault="00EB145D" w:rsidP="00D86E9B">
            <w:pPr>
              <w:jc w:val="right"/>
              <w:rPr>
                <w:b/>
                <w:bCs/>
                <w:sz w:val="22"/>
                <w:szCs w:val="22"/>
                <w:lang w:val="hu-HU"/>
              </w:rPr>
            </w:pPr>
            <w:r w:rsidRPr="00344C45">
              <w:rPr>
                <w:b/>
                <w:bCs/>
                <w:sz w:val="22"/>
                <w:szCs w:val="22"/>
                <w:lang w:val="hu-HU"/>
              </w:rPr>
              <w:t>p</w:t>
            </w:r>
          </w:p>
        </w:tc>
      </w:tr>
      <w:tr w:rsidR="00122909" w:rsidRPr="00344C45" w:rsidTr="00122909">
        <w:trPr>
          <w:trHeight w:val="669"/>
        </w:trPr>
        <w:tc>
          <w:tcPr>
            <w:tcW w:w="2827" w:type="pct"/>
            <w:shd w:val="clear" w:color="auto" w:fill="F3F3F3"/>
            <w:hideMark/>
          </w:tcPr>
          <w:p w:rsidR="00EB145D" w:rsidRPr="00344C45" w:rsidRDefault="00EB145D" w:rsidP="00BF476A">
            <w:pPr>
              <w:rPr>
                <w:b/>
                <w:bCs/>
                <w:sz w:val="22"/>
                <w:szCs w:val="22"/>
                <w:lang w:val="hu-HU"/>
              </w:rPr>
            </w:pPr>
            <w:proofErr w:type="gramStart"/>
            <w:r w:rsidRPr="00344C45">
              <w:rPr>
                <w:b/>
                <w:bCs/>
                <w:sz w:val="22"/>
                <w:szCs w:val="22"/>
                <w:lang w:val="hu-HU"/>
              </w:rPr>
              <w:t xml:space="preserve">V. </w:t>
            </w:r>
            <w:r w:rsidR="00BF476A" w:rsidRPr="00344C45">
              <w:rPr>
                <w:b/>
                <w:bCs/>
                <w:sz w:val="22"/>
                <w:szCs w:val="22"/>
                <w:lang w:val="hu-HU"/>
              </w:rPr>
              <w:t xml:space="preserve">   </w:t>
            </w:r>
            <w:r w:rsidRPr="00344C45">
              <w:rPr>
                <w:b/>
                <w:bCs/>
                <w:sz w:val="22"/>
                <w:szCs w:val="22"/>
                <w:lang w:val="hu-HU"/>
              </w:rPr>
              <w:t>Nyelvvizsga</w:t>
            </w:r>
            <w:proofErr w:type="gramEnd"/>
            <w:r w:rsidRPr="00344C45">
              <w:rPr>
                <w:b/>
                <w:bCs/>
                <w:sz w:val="22"/>
                <w:szCs w:val="22"/>
                <w:lang w:val="hu-HU"/>
              </w:rPr>
              <w:t xml:space="preserve"> </w:t>
            </w:r>
          </w:p>
          <w:p w:rsidR="00BF476A" w:rsidRPr="00344C45" w:rsidRDefault="00BF476A" w:rsidP="00BF476A">
            <w:pPr>
              <w:rPr>
                <w:b/>
                <w:bCs/>
                <w:sz w:val="22"/>
                <w:szCs w:val="22"/>
                <w:lang w:val="hu-HU"/>
              </w:rPr>
            </w:pPr>
            <w:r w:rsidRPr="00344C45">
              <w:rPr>
                <w:b/>
                <w:bCs/>
                <w:sz w:val="22"/>
                <w:szCs w:val="22"/>
                <w:lang w:val="hu-HU"/>
              </w:rPr>
              <w:t xml:space="preserve">        </w:t>
            </w:r>
            <w:proofErr w:type="spellStart"/>
            <w:r w:rsidRPr="00344C45">
              <w:rPr>
                <w:b/>
                <w:bCs/>
                <w:sz w:val="22"/>
                <w:szCs w:val="22"/>
                <w:lang w:val="hu-HU"/>
              </w:rPr>
              <w:t>Language</w:t>
            </w:r>
            <w:proofErr w:type="spellEnd"/>
            <w:r w:rsidRPr="00344C45">
              <w:rPr>
                <w:b/>
                <w:bCs/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344C45">
              <w:rPr>
                <w:b/>
                <w:bCs/>
                <w:sz w:val="22"/>
                <w:szCs w:val="22"/>
                <w:lang w:val="hu-HU"/>
              </w:rPr>
              <w:t>Certificate</w:t>
            </w:r>
            <w:proofErr w:type="spellEnd"/>
          </w:p>
        </w:tc>
        <w:tc>
          <w:tcPr>
            <w:tcW w:w="1620" w:type="pct"/>
            <w:shd w:val="clear" w:color="auto" w:fill="F3F3F3"/>
          </w:tcPr>
          <w:p w:rsidR="00BF476A" w:rsidRPr="00344C45" w:rsidRDefault="00BF476A" w:rsidP="00BF476A">
            <w:pPr>
              <w:rPr>
                <w:i/>
                <w:sz w:val="22"/>
                <w:szCs w:val="22"/>
                <w:lang w:val="hu-HU"/>
              </w:rPr>
            </w:pPr>
            <w:r w:rsidRPr="00344C45">
              <w:rPr>
                <w:i/>
                <w:sz w:val="22"/>
                <w:szCs w:val="22"/>
                <w:lang w:val="hu-HU"/>
              </w:rPr>
              <w:t>1p</w:t>
            </w:r>
          </w:p>
          <w:p w:rsidR="00EB145D" w:rsidRPr="00344C45" w:rsidRDefault="00BF476A" w:rsidP="00BF476A">
            <w:pPr>
              <w:rPr>
                <w:b/>
                <w:bCs/>
                <w:sz w:val="22"/>
                <w:szCs w:val="22"/>
                <w:lang w:val="hu-HU"/>
              </w:rPr>
            </w:pPr>
            <w:r w:rsidRPr="00344C45">
              <w:rPr>
                <w:sz w:val="22"/>
                <w:szCs w:val="22"/>
                <w:lang w:val="hu-HU"/>
              </w:rPr>
              <w:t>felsőfok/</w:t>
            </w:r>
            <w:proofErr w:type="spellStart"/>
            <w:r w:rsidRPr="00344C45">
              <w:rPr>
                <w:sz w:val="22"/>
                <w:szCs w:val="22"/>
                <w:lang w:val="hu-HU"/>
              </w:rPr>
              <w:t>advanced</w:t>
            </w:r>
            <w:proofErr w:type="spellEnd"/>
            <w:r w:rsidRPr="00344C45">
              <w:rPr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344C45">
              <w:rPr>
                <w:sz w:val="22"/>
                <w:szCs w:val="22"/>
                <w:lang w:val="hu-HU"/>
              </w:rPr>
              <w:t>level</w:t>
            </w:r>
            <w:proofErr w:type="spellEnd"/>
            <w:r w:rsidRPr="00344C45">
              <w:rPr>
                <w:sz w:val="22"/>
                <w:szCs w:val="22"/>
                <w:lang w:val="hu-HU"/>
              </w:rPr>
              <w:t xml:space="preserve">: </w:t>
            </w:r>
            <w:r w:rsidRPr="00344C45">
              <w:rPr>
                <w:i/>
                <w:sz w:val="22"/>
                <w:szCs w:val="22"/>
                <w:lang w:val="hu-HU"/>
              </w:rPr>
              <w:t>+</w:t>
            </w:r>
            <w:r w:rsidRPr="00344C45">
              <w:rPr>
                <w:bCs/>
                <w:i/>
                <w:sz w:val="22"/>
                <w:szCs w:val="22"/>
                <w:lang w:val="hu-HU"/>
              </w:rPr>
              <w:t>1p</w:t>
            </w:r>
          </w:p>
        </w:tc>
        <w:tc>
          <w:tcPr>
            <w:tcW w:w="553" w:type="pct"/>
            <w:shd w:val="clear" w:color="auto" w:fill="F3F3F3"/>
            <w:vAlign w:val="center"/>
          </w:tcPr>
          <w:p w:rsidR="00EB145D" w:rsidRPr="00344C45" w:rsidRDefault="00EB145D" w:rsidP="00507D27">
            <w:pPr>
              <w:jc w:val="right"/>
              <w:rPr>
                <w:b/>
                <w:bCs/>
                <w:sz w:val="22"/>
                <w:szCs w:val="22"/>
                <w:lang w:val="hu-HU"/>
              </w:rPr>
            </w:pPr>
            <w:r w:rsidRPr="00344C45">
              <w:rPr>
                <w:b/>
                <w:bCs/>
                <w:sz w:val="22"/>
                <w:szCs w:val="22"/>
                <w:lang w:val="hu-HU"/>
              </w:rPr>
              <w:t>p</w:t>
            </w:r>
          </w:p>
        </w:tc>
      </w:tr>
      <w:tr w:rsidR="00122909" w:rsidRPr="00344C45" w:rsidTr="00122909">
        <w:trPr>
          <w:trHeight w:val="966"/>
        </w:trPr>
        <w:tc>
          <w:tcPr>
            <w:tcW w:w="2827" w:type="pct"/>
            <w:hideMark/>
          </w:tcPr>
          <w:p w:rsidR="00EB145D" w:rsidRPr="00344C45" w:rsidRDefault="00EB145D">
            <w:pPr>
              <w:rPr>
                <w:b/>
                <w:bCs/>
                <w:sz w:val="22"/>
                <w:szCs w:val="22"/>
                <w:lang w:val="hu-HU"/>
              </w:rPr>
            </w:pPr>
            <w:proofErr w:type="gramStart"/>
            <w:r w:rsidRPr="00344C45">
              <w:rPr>
                <w:b/>
                <w:bCs/>
                <w:sz w:val="22"/>
                <w:szCs w:val="22"/>
                <w:lang w:val="hu-HU"/>
              </w:rPr>
              <w:t xml:space="preserve">VI.   </w:t>
            </w:r>
            <w:r w:rsidR="00BF476A" w:rsidRPr="00344C45">
              <w:rPr>
                <w:b/>
                <w:bCs/>
                <w:sz w:val="22"/>
                <w:szCs w:val="22"/>
                <w:lang w:val="hu-HU"/>
              </w:rPr>
              <w:t>PTE</w:t>
            </w:r>
            <w:proofErr w:type="gramEnd"/>
            <w:r w:rsidR="00BF476A" w:rsidRPr="00344C45">
              <w:rPr>
                <w:b/>
                <w:bCs/>
                <w:sz w:val="22"/>
                <w:szCs w:val="22"/>
                <w:lang w:val="hu-HU"/>
              </w:rPr>
              <w:t xml:space="preserve"> ÁOK </w:t>
            </w:r>
            <w:r w:rsidRPr="00344C45">
              <w:rPr>
                <w:b/>
                <w:bCs/>
                <w:sz w:val="22"/>
                <w:szCs w:val="22"/>
                <w:lang w:val="hu-HU"/>
              </w:rPr>
              <w:t>TDK konferencia előadás</w:t>
            </w:r>
          </w:p>
          <w:p w:rsidR="00EB145D" w:rsidRPr="00344C45" w:rsidRDefault="00BF476A" w:rsidP="00BF476A">
            <w:pPr>
              <w:rPr>
                <w:b/>
                <w:bCs/>
                <w:sz w:val="22"/>
                <w:szCs w:val="22"/>
                <w:lang w:val="hu-HU"/>
              </w:rPr>
            </w:pPr>
            <w:r w:rsidRPr="00344C45">
              <w:rPr>
                <w:b/>
                <w:bCs/>
                <w:sz w:val="22"/>
                <w:szCs w:val="22"/>
                <w:lang w:val="hu-HU"/>
              </w:rPr>
              <w:t xml:space="preserve">        UP-MS </w:t>
            </w:r>
            <w:proofErr w:type="spellStart"/>
            <w:r w:rsidRPr="00344C45">
              <w:rPr>
                <w:b/>
                <w:bCs/>
                <w:sz w:val="22"/>
                <w:szCs w:val="22"/>
                <w:lang w:val="hu-HU"/>
              </w:rPr>
              <w:t>Undergraduate</w:t>
            </w:r>
            <w:proofErr w:type="spellEnd"/>
            <w:r w:rsidRPr="00344C45">
              <w:rPr>
                <w:b/>
                <w:bCs/>
                <w:sz w:val="22"/>
                <w:szCs w:val="22"/>
                <w:lang w:val="hu-HU"/>
              </w:rPr>
              <w:t xml:space="preserve"> Research </w:t>
            </w:r>
            <w:proofErr w:type="spellStart"/>
            <w:proofErr w:type="gramStart"/>
            <w:r w:rsidRPr="00344C45">
              <w:rPr>
                <w:b/>
                <w:bCs/>
                <w:sz w:val="22"/>
                <w:szCs w:val="22"/>
                <w:lang w:val="hu-HU"/>
              </w:rPr>
              <w:t>Conference</w:t>
            </w:r>
            <w:proofErr w:type="spellEnd"/>
            <w:r w:rsidRPr="00344C45">
              <w:rPr>
                <w:b/>
                <w:bCs/>
                <w:sz w:val="22"/>
                <w:szCs w:val="22"/>
                <w:lang w:val="hu-HU"/>
              </w:rPr>
              <w:br/>
              <w:t xml:space="preserve">        </w:t>
            </w:r>
            <w:proofErr w:type="spellStart"/>
            <w:r w:rsidRPr="00344C45">
              <w:rPr>
                <w:b/>
                <w:bCs/>
                <w:sz w:val="22"/>
                <w:szCs w:val="22"/>
                <w:lang w:val="hu-HU"/>
              </w:rPr>
              <w:t>presentation</w:t>
            </w:r>
            <w:proofErr w:type="spellEnd"/>
            <w:proofErr w:type="gramEnd"/>
          </w:p>
        </w:tc>
        <w:tc>
          <w:tcPr>
            <w:tcW w:w="1620" w:type="pct"/>
          </w:tcPr>
          <w:p w:rsidR="00BF476A" w:rsidRPr="00344C45" w:rsidRDefault="00BF476A" w:rsidP="00BF476A">
            <w:pPr>
              <w:rPr>
                <w:b/>
                <w:bCs/>
                <w:sz w:val="22"/>
                <w:szCs w:val="22"/>
                <w:lang w:val="hu-HU"/>
              </w:rPr>
            </w:pPr>
            <w:r w:rsidRPr="00344C45">
              <w:rPr>
                <w:bCs/>
                <w:sz w:val="22"/>
                <w:szCs w:val="22"/>
                <w:lang w:val="hu-HU"/>
              </w:rPr>
              <w:t xml:space="preserve">első helyezés / </w:t>
            </w:r>
            <w:proofErr w:type="spellStart"/>
            <w:r w:rsidRPr="00344C45">
              <w:rPr>
                <w:bCs/>
                <w:sz w:val="22"/>
                <w:szCs w:val="22"/>
                <w:lang w:val="hu-HU"/>
              </w:rPr>
              <w:t>first</w:t>
            </w:r>
            <w:proofErr w:type="spellEnd"/>
            <w:r w:rsidRPr="00344C45">
              <w:rPr>
                <w:bCs/>
                <w:sz w:val="22"/>
                <w:szCs w:val="22"/>
                <w:lang w:val="hu-HU"/>
              </w:rPr>
              <w:t>:</w:t>
            </w:r>
            <w:r w:rsidRPr="00344C45">
              <w:rPr>
                <w:b/>
                <w:bCs/>
                <w:sz w:val="22"/>
                <w:szCs w:val="22"/>
                <w:lang w:val="hu-HU"/>
              </w:rPr>
              <w:t xml:space="preserve"> </w:t>
            </w:r>
            <w:r w:rsidRPr="00344C45">
              <w:rPr>
                <w:bCs/>
                <w:i/>
                <w:sz w:val="22"/>
                <w:szCs w:val="22"/>
                <w:lang w:val="hu-HU"/>
              </w:rPr>
              <w:t>4p</w:t>
            </w:r>
          </w:p>
          <w:p w:rsidR="00BF476A" w:rsidRPr="00344C45" w:rsidRDefault="00BF476A" w:rsidP="00BF476A">
            <w:pPr>
              <w:rPr>
                <w:b/>
                <w:bCs/>
                <w:sz w:val="22"/>
                <w:szCs w:val="22"/>
                <w:lang w:val="hu-HU"/>
              </w:rPr>
            </w:pPr>
            <w:r w:rsidRPr="00344C45">
              <w:rPr>
                <w:bCs/>
                <w:sz w:val="22"/>
                <w:szCs w:val="22"/>
                <w:lang w:val="hu-HU"/>
              </w:rPr>
              <w:t xml:space="preserve">második helyezés / </w:t>
            </w:r>
            <w:proofErr w:type="spellStart"/>
            <w:r w:rsidRPr="00344C45">
              <w:rPr>
                <w:bCs/>
                <w:sz w:val="22"/>
                <w:szCs w:val="22"/>
                <w:lang w:val="hu-HU"/>
              </w:rPr>
              <w:t>second</w:t>
            </w:r>
            <w:proofErr w:type="spellEnd"/>
            <w:r w:rsidRPr="00344C45">
              <w:rPr>
                <w:bCs/>
                <w:sz w:val="22"/>
                <w:szCs w:val="22"/>
                <w:lang w:val="hu-HU"/>
              </w:rPr>
              <w:t>:</w:t>
            </w:r>
            <w:r w:rsidRPr="00344C45">
              <w:rPr>
                <w:b/>
                <w:bCs/>
                <w:sz w:val="22"/>
                <w:szCs w:val="22"/>
                <w:lang w:val="hu-HU"/>
              </w:rPr>
              <w:t xml:space="preserve"> </w:t>
            </w:r>
            <w:r w:rsidRPr="00344C45">
              <w:rPr>
                <w:bCs/>
                <w:i/>
                <w:sz w:val="22"/>
                <w:szCs w:val="22"/>
                <w:lang w:val="hu-HU"/>
              </w:rPr>
              <w:t>2p</w:t>
            </w:r>
          </w:p>
          <w:p w:rsidR="00EB145D" w:rsidRPr="00344C45" w:rsidRDefault="00BF476A" w:rsidP="00BF476A">
            <w:pPr>
              <w:rPr>
                <w:b/>
                <w:bCs/>
                <w:sz w:val="22"/>
                <w:szCs w:val="22"/>
                <w:lang w:val="hu-HU"/>
              </w:rPr>
            </w:pPr>
            <w:r w:rsidRPr="00344C45">
              <w:rPr>
                <w:bCs/>
                <w:sz w:val="22"/>
                <w:szCs w:val="22"/>
                <w:lang w:val="hu-HU"/>
              </w:rPr>
              <w:t xml:space="preserve">harmadik helyezés / </w:t>
            </w:r>
            <w:proofErr w:type="spellStart"/>
            <w:r w:rsidRPr="00344C45">
              <w:rPr>
                <w:bCs/>
                <w:sz w:val="22"/>
                <w:szCs w:val="22"/>
                <w:lang w:val="hu-HU"/>
              </w:rPr>
              <w:t>third</w:t>
            </w:r>
            <w:proofErr w:type="spellEnd"/>
            <w:r w:rsidRPr="00344C45">
              <w:rPr>
                <w:bCs/>
                <w:sz w:val="22"/>
                <w:szCs w:val="22"/>
                <w:lang w:val="hu-HU"/>
              </w:rPr>
              <w:t>:</w:t>
            </w:r>
            <w:r w:rsidRPr="00344C45">
              <w:rPr>
                <w:b/>
                <w:bCs/>
                <w:sz w:val="22"/>
                <w:szCs w:val="22"/>
                <w:lang w:val="hu-HU"/>
              </w:rPr>
              <w:t xml:space="preserve"> </w:t>
            </w:r>
            <w:r w:rsidRPr="00344C45">
              <w:rPr>
                <w:b/>
                <w:bCs/>
                <w:i/>
                <w:sz w:val="22"/>
                <w:szCs w:val="22"/>
                <w:lang w:val="hu-HU"/>
              </w:rPr>
              <w:t>1p</w:t>
            </w:r>
          </w:p>
        </w:tc>
        <w:tc>
          <w:tcPr>
            <w:tcW w:w="553" w:type="pct"/>
            <w:vAlign w:val="center"/>
          </w:tcPr>
          <w:p w:rsidR="00EB145D" w:rsidRPr="00344C45" w:rsidRDefault="00EB145D" w:rsidP="00A5063D">
            <w:pPr>
              <w:jc w:val="right"/>
              <w:rPr>
                <w:b/>
                <w:bCs/>
                <w:sz w:val="22"/>
                <w:szCs w:val="22"/>
                <w:lang w:val="hu-HU"/>
              </w:rPr>
            </w:pPr>
            <w:r w:rsidRPr="00344C45">
              <w:rPr>
                <w:b/>
                <w:bCs/>
                <w:sz w:val="22"/>
                <w:szCs w:val="22"/>
                <w:lang w:val="hu-HU"/>
              </w:rPr>
              <w:t>p</w:t>
            </w:r>
          </w:p>
        </w:tc>
      </w:tr>
      <w:tr w:rsidR="00122909" w:rsidRPr="00344C45" w:rsidTr="00122909">
        <w:trPr>
          <w:trHeight w:val="713"/>
        </w:trPr>
        <w:tc>
          <w:tcPr>
            <w:tcW w:w="2827" w:type="pct"/>
            <w:shd w:val="clear" w:color="auto" w:fill="F3F3F3"/>
            <w:hideMark/>
          </w:tcPr>
          <w:p w:rsidR="00EB145D" w:rsidRPr="00344C45" w:rsidRDefault="00EB145D" w:rsidP="00B51859">
            <w:pPr>
              <w:rPr>
                <w:b/>
                <w:bCs/>
                <w:sz w:val="22"/>
                <w:szCs w:val="22"/>
                <w:lang w:val="hu-HU"/>
              </w:rPr>
            </w:pPr>
            <w:r w:rsidRPr="00344C45">
              <w:rPr>
                <w:b/>
                <w:bCs/>
                <w:sz w:val="22"/>
                <w:szCs w:val="22"/>
                <w:lang w:val="hu-HU"/>
              </w:rPr>
              <w:t>VII. OTDK konferencia</w:t>
            </w:r>
          </w:p>
          <w:p w:rsidR="00BF476A" w:rsidRPr="00344C45" w:rsidRDefault="00BF476A" w:rsidP="00B51859">
            <w:pPr>
              <w:rPr>
                <w:rStyle w:val="Lbjegyzet-hivatkozs"/>
                <w:b/>
                <w:bCs/>
                <w:sz w:val="22"/>
                <w:szCs w:val="22"/>
                <w:lang w:val="hu-HU"/>
              </w:rPr>
            </w:pPr>
            <w:r w:rsidRPr="00344C45">
              <w:rPr>
                <w:b/>
                <w:bCs/>
                <w:sz w:val="22"/>
                <w:szCs w:val="22"/>
                <w:lang w:val="hu-HU"/>
              </w:rPr>
              <w:t xml:space="preserve">        National </w:t>
            </w:r>
            <w:proofErr w:type="spellStart"/>
            <w:r w:rsidRPr="00344C45">
              <w:rPr>
                <w:b/>
                <w:bCs/>
                <w:sz w:val="22"/>
                <w:szCs w:val="22"/>
                <w:lang w:val="hu-HU"/>
              </w:rPr>
              <w:t>Undergraduate</w:t>
            </w:r>
            <w:proofErr w:type="spellEnd"/>
            <w:r w:rsidRPr="00344C45">
              <w:rPr>
                <w:b/>
                <w:bCs/>
                <w:sz w:val="22"/>
                <w:szCs w:val="22"/>
                <w:lang w:val="hu-HU"/>
              </w:rPr>
              <w:t xml:space="preserve"> Research </w:t>
            </w:r>
            <w:proofErr w:type="spellStart"/>
            <w:r w:rsidRPr="00344C45">
              <w:rPr>
                <w:b/>
                <w:bCs/>
                <w:sz w:val="22"/>
                <w:szCs w:val="22"/>
                <w:lang w:val="hu-HU"/>
              </w:rPr>
              <w:t>Conference</w:t>
            </w:r>
            <w:proofErr w:type="spellEnd"/>
          </w:p>
          <w:p w:rsidR="00EB145D" w:rsidRPr="00344C45" w:rsidRDefault="00EB145D">
            <w:pPr>
              <w:ind w:left="708"/>
              <w:rPr>
                <w:b/>
                <w:bCs/>
                <w:sz w:val="22"/>
                <w:szCs w:val="22"/>
                <w:lang w:val="hu-HU"/>
              </w:rPr>
            </w:pPr>
          </w:p>
        </w:tc>
        <w:tc>
          <w:tcPr>
            <w:tcW w:w="1620" w:type="pct"/>
            <w:shd w:val="clear" w:color="auto" w:fill="F3F3F3"/>
          </w:tcPr>
          <w:p w:rsidR="00BF476A" w:rsidRPr="00344C45" w:rsidRDefault="00BF476A" w:rsidP="00BF476A">
            <w:pPr>
              <w:rPr>
                <w:bCs/>
                <w:i/>
                <w:sz w:val="22"/>
                <w:szCs w:val="22"/>
                <w:lang w:val="hu-HU"/>
              </w:rPr>
            </w:pPr>
            <w:r w:rsidRPr="00344C45">
              <w:rPr>
                <w:sz w:val="22"/>
                <w:szCs w:val="22"/>
                <w:lang w:val="hu-HU"/>
              </w:rPr>
              <w:t xml:space="preserve">díjat kapott / </w:t>
            </w:r>
            <w:proofErr w:type="spellStart"/>
            <w:r w:rsidRPr="00344C45">
              <w:rPr>
                <w:sz w:val="22"/>
                <w:szCs w:val="22"/>
                <w:lang w:val="hu-HU"/>
              </w:rPr>
              <w:t>awarded</w:t>
            </w:r>
            <w:proofErr w:type="spellEnd"/>
            <w:r w:rsidRPr="00344C45">
              <w:rPr>
                <w:sz w:val="22"/>
                <w:szCs w:val="22"/>
                <w:lang w:val="hu-HU"/>
              </w:rPr>
              <w:t xml:space="preserve">: </w:t>
            </w:r>
            <w:r w:rsidRPr="00344C45">
              <w:rPr>
                <w:bCs/>
                <w:i/>
                <w:sz w:val="22"/>
                <w:szCs w:val="22"/>
                <w:lang w:val="hu-HU"/>
              </w:rPr>
              <w:t>5p</w:t>
            </w:r>
          </w:p>
          <w:p w:rsidR="00EB145D" w:rsidRPr="00344C45" w:rsidRDefault="00122909" w:rsidP="00BF476A">
            <w:pPr>
              <w:rPr>
                <w:sz w:val="22"/>
                <w:szCs w:val="22"/>
                <w:lang w:val="hu-HU"/>
              </w:rPr>
            </w:pPr>
            <w:r>
              <w:rPr>
                <w:bCs/>
                <w:sz w:val="22"/>
                <w:szCs w:val="22"/>
                <w:lang w:val="hu-HU"/>
              </w:rPr>
              <w:t>nem díjazott</w:t>
            </w:r>
            <w:r w:rsidR="00BF476A" w:rsidRPr="00344C45">
              <w:rPr>
                <w:bCs/>
                <w:sz w:val="22"/>
                <w:szCs w:val="22"/>
                <w:lang w:val="hu-HU"/>
              </w:rPr>
              <w:t xml:space="preserve"> / </w:t>
            </w:r>
            <w:proofErr w:type="spellStart"/>
            <w:r w:rsidR="00BF476A" w:rsidRPr="00344C45">
              <w:rPr>
                <w:bCs/>
                <w:sz w:val="22"/>
                <w:szCs w:val="22"/>
                <w:lang w:val="hu-HU"/>
              </w:rPr>
              <w:t>unawarded</w:t>
            </w:r>
            <w:proofErr w:type="spellEnd"/>
            <w:r w:rsidR="00BF476A" w:rsidRPr="00344C45">
              <w:rPr>
                <w:bCs/>
                <w:sz w:val="22"/>
                <w:szCs w:val="22"/>
                <w:lang w:val="hu-HU"/>
              </w:rPr>
              <w:t>:</w:t>
            </w:r>
            <w:r w:rsidR="00BF476A" w:rsidRPr="00344C45">
              <w:rPr>
                <w:b/>
                <w:bCs/>
                <w:i/>
                <w:sz w:val="22"/>
                <w:szCs w:val="22"/>
                <w:lang w:val="hu-HU"/>
              </w:rPr>
              <w:t xml:space="preserve"> </w:t>
            </w:r>
            <w:r w:rsidR="00BF476A" w:rsidRPr="00344C45">
              <w:rPr>
                <w:bCs/>
                <w:i/>
                <w:sz w:val="22"/>
                <w:szCs w:val="22"/>
                <w:lang w:val="hu-HU"/>
              </w:rPr>
              <w:t>2p</w:t>
            </w:r>
          </w:p>
        </w:tc>
        <w:tc>
          <w:tcPr>
            <w:tcW w:w="553" w:type="pct"/>
            <w:shd w:val="clear" w:color="auto" w:fill="F3F3F3"/>
            <w:vAlign w:val="center"/>
          </w:tcPr>
          <w:p w:rsidR="00EB145D" w:rsidRPr="00344C45" w:rsidRDefault="00EB145D" w:rsidP="009D316B">
            <w:pPr>
              <w:jc w:val="right"/>
              <w:rPr>
                <w:b/>
                <w:bCs/>
                <w:sz w:val="22"/>
                <w:szCs w:val="22"/>
                <w:lang w:val="hu-HU"/>
              </w:rPr>
            </w:pPr>
            <w:r w:rsidRPr="00344C45">
              <w:rPr>
                <w:b/>
                <w:bCs/>
                <w:sz w:val="22"/>
                <w:szCs w:val="22"/>
                <w:lang w:val="hu-HU"/>
              </w:rPr>
              <w:t>p</w:t>
            </w:r>
          </w:p>
        </w:tc>
      </w:tr>
      <w:tr w:rsidR="00344C45" w:rsidRPr="00344C45" w:rsidTr="00122909">
        <w:trPr>
          <w:trHeight w:val="1210"/>
        </w:trPr>
        <w:tc>
          <w:tcPr>
            <w:tcW w:w="2827" w:type="pct"/>
            <w:tcBorders>
              <w:bottom w:val="single" w:sz="4" w:space="0" w:color="A6A6A6" w:themeColor="background1" w:themeShade="A6"/>
            </w:tcBorders>
            <w:hideMark/>
          </w:tcPr>
          <w:p w:rsidR="00EB145D" w:rsidRPr="00344C45" w:rsidRDefault="00EB145D" w:rsidP="00BF476A">
            <w:pPr>
              <w:rPr>
                <w:b/>
                <w:bCs/>
                <w:sz w:val="22"/>
                <w:szCs w:val="22"/>
                <w:lang w:val="hu-HU"/>
              </w:rPr>
            </w:pPr>
            <w:r w:rsidRPr="00344C45">
              <w:rPr>
                <w:b/>
                <w:bCs/>
                <w:sz w:val="22"/>
                <w:szCs w:val="22"/>
                <w:lang w:val="hu-HU"/>
              </w:rPr>
              <w:t>VIII. Dékáni pályamunka</w:t>
            </w:r>
          </w:p>
          <w:p w:rsidR="00BF476A" w:rsidRPr="00344C45" w:rsidRDefault="00BF476A" w:rsidP="00BF476A">
            <w:pPr>
              <w:rPr>
                <w:b/>
                <w:bCs/>
                <w:sz w:val="22"/>
                <w:szCs w:val="22"/>
                <w:lang w:val="hu-HU"/>
              </w:rPr>
            </w:pPr>
            <w:r w:rsidRPr="00344C45">
              <w:rPr>
                <w:b/>
                <w:bCs/>
                <w:sz w:val="22"/>
                <w:szCs w:val="22"/>
                <w:lang w:val="hu-HU"/>
              </w:rPr>
              <w:t xml:space="preserve">          </w:t>
            </w:r>
            <w:proofErr w:type="spellStart"/>
            <w:r w:rsidRPr="00344C45">
              <w:rPr>
                <w:b/>
                <w:bCs/>
                <w:sz w:val="22"/>
                <w:szCs w:val="22"/>
                <w:lang w:val="hu-HU"/>
              </w:rPr>
              <w:t>Dean</w:t>
            </w:r>
            <w:proofErr w:type="spellEnd"/>
            <w:r w:rsidRPr="00344C45">
              <w:rPr>
                <w:b/>
                <w:bCs/>
                <w:sz w:val="22"/>
                <w:szCs w:val="22"/>
                <w:lang w:val="hu-HU"/>
              </w:rPr>
              <w:t xml:space="preserve">’s </w:t>
            </w:r>
            <w:proofErr w:type="spellStart"/>
            <w:r w:rsidRPr="00344C45">
              <w:rPr>
                <w:b/>
                <w:bCs/>
                <w:sz w:val="22"/>
                <w:szCs w:val="22"/>
                <w:lang w:val="hu-HU"/>
              </w:rPr>
              <w:t>Essay</w:t>
            </w:r>
            <w:proofErr w:type="spellEnd"/>
            <w:r w:rsidRPr="00344C45">
              <w:rPr>
                <w:b/>
                <w:bCs/>
                <w:sz w:val="22"/>
                <w:szCs w:val="22"/>
                <w:lang w:val="hu-HU"/>
              </w:rPr>
              <w:t xml:space="preserve"> </w:t>
            </w:r>
          </w:p>
        </w:tc>
        <w:tc>
          <w:tcPr>
            <w:tcW w:w="1620" w:type="pct"/>
            <w:tcBorders>
              <w:bottom w:val="single" w:sz="4" w:space="0" w:color="A6A6A6" w:themeColor="background1" w:themeShade="A6"/>
            </w:tcBorders>
          </w:tcPr>
          <w:p w:rsidR="00BF476A" w:rsidRPr="00344C45" w:rsidRDefault="00BF476A" w:rsidP="00BF476A">
            <w:pPr>
              <w:rPr>
                <w:b/>
                <w:bCs/>
                <w:sz w:val="22"/>
                <w:szCs w:val="22"/>
                <w:lang w:val="hu-HU"/>
              </w:rPr>
            </w:pPr>
            <w:r w:rsidRPr="00344C45">
              <w:rPr>
                <w:sz w:val="22"/>
                <w:szCs w:val="22"/>
                <w:lang w:val="hu-HU"/>
              </w:rPr>
              <w:t xml:space="preserve">első díj / </w:t>
            </w:r>
            <w:proofErr w:type="spellStart"/>
            <w:r w:rsidRPr="00344C45">
              <w:rPr>
                <w:sz w:val="22"/>
                <w:szCs w:val="22"/>
                <w:lang w:val="hu-HU"/>
              </w:rPr>
              <w:t>first</w:t>
            </w:r>
            <w:proofErr w:type="spellEnd"/>
            <w:r w:rsidRPr="00344C45">
              <w:rPr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344C45">
              <w:rPr>
                <w:sz w:val="22"/>
                <w:szCs w:val="22"/>
                <w:lang w:val="hu-HU"/>
              </w:rPr>
              <w:t>prize</w:t>
            </w:r>
            <w:proofErr w:type="spellEnd"/>
            <w:r w:rsidRPr="00344C45">
              <w:rPr>
                <w:sz w:val="22"/>
                <w:szCs w:val="22"/>
                <w:lang w:val="hu-HU"/>
              </w:rPr>
              <w:t xml:space="preserve">: </w:t>
            </w:r>
            <w:r w:rsidRPr="00344C45">
              <w:rPr>
                <w:bCs/>
                <w:i/>
                <w:sz w:val="22"/>
                <w:szCs w:val="22"/>
                <w:lang w:val="hu-HU"/>
              </w:rPr>
              <w:t>6p</w:t>
            </w:r>
          </w:p>
          <w:p w:rsidR="00BF476A" w:rsidRPr="00344C45" w:rsidRDefault="00BF476A" w:rsidP="00BF476A">
            <w:pPr>
              <w:rPr>
                <w:b/>
                <w:bCs/>
                <w:sz w:val="22"/>
                <w:szCs w:val="22"/>
                <w:lang w:val="hu-HU"/>
              </w:rPr>
            </w:pPr>
            <w:r w:rsidRPr="00344C45">
              <w:rPr>
                <w:bCs/>
                <w:sz w:val="22"/>
                <w:szCs w:val="22"/>
                <w:lang w:val="hu-HU"/>
              </w:rPr>
              <w:t>m</w:t>
            </w:r>
            <w:r w:rsidRPr="00344C45">
              <w:rPr>
                <w:sz w:val="22"/>
                <w:szCs w:val="22"/>
                <w:lang w:val="hu-HU"/>
              </w:rPr>
              <w:t xml:space="preserve">ásodik díj / </w:t>
            </w:r>
            <w:proofErr w:type="spellStart"/>
            <w:r w:rsidRPr="00344C45">
              <w:rPr>
                <w:sz w:val="22"/>
                <w:szCs w:val="22"/>
                <w:lang w:val="hu-HU"/>
              </w:rPr>
              <w:t>second</w:t>
            </w:r>
            <w:proofErr w:type="spellEnd"/>
            <w:r w:rsidRPr="00344C45">
              <w:rPr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344C45">
              <w:rPr>
                <w:sz w:val="22"/>
                <w:szCs w:val="22"/>
                <w:lang w:val="hu-HU"/>
              </w:rPr>
              <w:t>prize</w:t>
            </w:r>
            <w:proofErr w:type="spellEnd"/>
            <w:r w:rsidRPr="00344C45">
              <w:rPr>
                <w:sz w:val="22"/>
                <w:szCs w:val="22"/>
                <w:lang w:val="hu-HU"/>
              </w:rPr>
              <w:t xml:space="preserve">: </w:t>
            </w:r>
            <w:r w:rsidRPr="00344C45">
              <w:rPr>
                <w:bCs/>
                <w:i/>
                <w:sz w:val="22"/>
                <w:szCs w:val="22"/>
                <w:lang w:val="hu-HU"/>
              </w:rPr>
              <w:t>4p</w:t>
            </w:r>
          </w:p>
          <w:p w:rsidR="00BF476A" w:rsidRPr="00344C45" w:rsidRDefault="00BF476A" w:rsidP="00BF476A">
            <w:pPr>
              <w:rPr>
                <w:b/>
                <w:bCs/>
                <w:sz w:val="22"/>
                <w:szCs w:val="22"/>
                <w:lang w:val="hu-HU"/>
              </w:rPr>
            </w:pPr>
            <w:r w:rsidRPr="00344C45">
              <w:rPr>
                <w:sz w:val="22"/>
                <w:szCs w:val="22"/>
                <w:lang w:val="hu-HU"/>
              </w:rPr>
              <w:t xml:space="preserve">harmadik díj / </w:t>
            </w:r>
            <w:proofErr w:type="spellStart"/>
            <w:r w:rsidRPr="00344C45">
              <w:rPr>
                <w:sz w:val="22"/>
                <w:szCs w:val="22"/>
                <w:lang w:val="hu-HU"/>
              </w:rPr>
              <w:t>third</w:t>
            </w:r>
            <w:proofErr w:type="spellEnd"/>
            <w:r w:rsidRPr="00344C45">
              <w:rPr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344C45">
              <w:rPr>
                <w:sz w:val="22"/>
                <w:szCs w:val="22"/>
                <w:lang w:val="hu-HU"/>
              </w:rPr>
              <w:t>prize</w:t>
            </w:r>
            <w:proofErr w:type="spellEnd"/>
            <w:r w:rsidRPr="00344C45">
              <w:rPr>
                <w:sz w:val="22"/>
                <w:szCs w:val="22"/>
                <w:lang w:val="hu-HU"/>
              </w:rPr>
              <w:t xml:space="preserve">: </w:t>
            </w:r>
            <w:r w:rsidRPr="00344C45">
              <w:rPr>
                <w:b/>
                <w:bCs/>
                <w:i/>
                <w:sz w:val="22"/>
                <w:szCs w:val="22"/>
                <w:lang w:val="hu-HU"/>
              </w:rPr>
              <w:t>2p</w:t>
            </w:r>
          </w:p>
          <w:p w:rsidR="00EB145D" w:rsidRPr="00344C45" w:rsidRDefault="00BF476A" w:rsidP="00BF476A">
            <w:pPr>
              <w:rPr>
                <w:b/>
                <w:bCs/>
                <w:sz w:val="22"/>
                <w:szCs w:val="22"/>
                <w:lang w:val="hu-HU"/>
              </w:rPr>
            </w:pPr>
            <w:r w:rsidRPr="00344C45">
              <w:rPr>
                <w:sz w:val="22"/>
                <w:szCs w:val="22"/>
                <w:lang w:val="hu-HU"/>
              </w:rPr>
              <w:t>nem díjazott /</w:t>
            </w:r>
            <w:r w:rsidR="00344C45" w:rsidRPr="00344C45">
              <w:rPr>
                <w:sz w:val="22"/>
                <w:szCs w:val="22"/>
                <w:lang w:val="hu-HU"/>
              </w:rPr>
              <w:t xml:space="preserve"> </w:t>
            </w:r>
            <w:proofErr w:type="spellStart"/>
            <w:r w:rsidR="00344C45" w:rsidRPr="00344C45">
              <w:rPr>
                <w:sz w:val="22"/>
                <w:szCs w:val="22"/>
                <w:lang w:val="hu-HU"/>
              </w:rPr>
              <w:t>unawarded</w:t>
            </w:r>
            <w:proofErr w:type="spellEnd"/>
            <w:r w:rsidRPr="00344C45">
              <w:rPr>
                <w:sz w:val="22"/>
                <w:szCs w:val="22"/>
                <w:lang w:val="hu-HU"/>
              </w:rPr>
              <w:t>:</w:t>
            </w:r>
            <w:r w:rsidRPr="00344C45">
              <w:rPr>
                <w:b/>
                <w:i/>
                <w:sz w:val="22"/>
                <w:szCs w:val="22"/>
                <w:lang w:val="hu-HU"/>
              </w:rPr>
              <w:t xml:space="preserve"> </w:t>
            </w:r>
            <w:r w:rsidRPr="00344C45">
              <w:rPr>
                <w:b/>
                <w:bCs/>
                <w:i/>
                <w:sz w:val="22"/>
                <w:szCs w:val="22"/>
                <w:lang w:val="hu-HU"/>
              </w:rPr>
              <w:t>1p</w:t>
            </w:r>
          </w:p>
        </w:tc>
        <w:tc>
          <w:tcPr>
            <w:tcW w:w="553" w:type="pct"/>
            <w:tcBorders>
              <w:bottom w:val="single" w:sz="4" w:space="0" w:color="A6A6A6" w:themeColor="background1" w:themeShade="A6"/>
            </w:tcBorders>
            <w:vAlign w:val="center"/>
          </w:tcPr>
          <w:p w:rsidR="00EB145D" w:rsidRPr="00344C45" w:rsidRDefault="00EB145D" w:rsidP="00564A6B">
            <w:pPr>
              <w:jc w:val="right"/>
              <w:rPr>
                <w:b/>
                <w:bCs/>
                <w:sz w:val="22"/>
                <w:szCs w:val="22"/>
                <w:lang w:val="hu-HU"/>
              </w:rPr>
            </w:pPr>
            <w:r w:rsidRPr="00344C45">
              <w:rPr>
                <w:b/>
                <w:bCs/>
                <w:sz w:val="22"/>
                <w:szCs w:val="22"/>
                <w:lang w:val="hu-HU"/>
              </w:rPr>
              <w:t>p</w:t>
            </w:r>
          </w:p>
        </w:tc>
      </w:tr>
      <w:tr w:rsidR="00344C45" w:rsidRPr="00344C45" w:rsidTr="001229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62"/>
        </w:trPr>
        <w:tc>
          <w:tcPr>
            <w:tcW w:w="282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3F3F3"/>
            <w:hideMark/>
          </w:tcPr>
          <w:p w:rsidR="00344C45" w:rsidRPr="00344C45" w:rsidRDefault="00344C45">
            <w:pPr>
              <w:rPr>
                <w:b/>
                <w:bCs/>
                <w:sz w:val="22"/>
                <w:szCs w:val="22"/>
                <w:lang w:val="hu-HU"/>
              </w:rPr>
            </w:pPr>
            <w:proofErr w:type="gramStart"/>
            <w:r w:rsidRPr="00344C45">
              <w:rPr>
                <w:b/>
                <w:bCs/>
                <w:sz w:val="22"/>
                <w:szCs w:val="22"/>
                <w:lang w:val="hu-HU"/>
              </w:rPr>
              <w:t xml:space="preserve">IX. </w:t>
            </w:r>
            <w:r>
              <w:rPr>
                <w:b/>
                <w:bCs/>
                <w:sz w:val="22"/>
                <w:szCs w:val="22"/>
                <w:lang w:val="hu-HU"/>
              </w:rPr>
              <w:t xml:space="preserve">   </w:t>
            </w:r>
            <w:r w:rsidRPr="00344C45">
              <w:rPr>
                <w:b/>
                <w:bCs/>
                <w:sz w:val="22"/>
                <w:szCs w:val="22"/>
                <w:lang w:val="hu-HU"/>
              </w:rPr>
              <w:t>Egyéb</w:t>
            </w:r>
            <w:proofErr w:type="gramEnd"/>
            <w:r w:rsidRPr="00344C45">
              <w:rPr>
                <w:b/>
                <w:bCs/>
                <w:sz w:val="22"/>
                <w:szCs w:val="22"/>
                <w:lang w:val="hu-HU"/>
              </w:rPr>
              <w:t xml:space="preserve"> szakmai konferencia</w:t>
            </w:r>
          </w:p>
          <w:p w:rsidR="00344C45" w:rsidRPr="00344C45" w:rsidRDefault="00344C45" w:rsidP="00344C45">
            <w:pPr>
              <w:rPr>
                <w:b/>
                <w:bCs/>
                <w:sz w:val="22"/>
                <w:szCs w:val="22"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 xml:space="preserve">         </w:t>
            </w:r>
            <w:proofErr w:type="spellStart"/>
            <w:r>
              <w:rPr>
                <w:b/>
                <w:bCs/>
                <w:sz w:val="22"/>
                <w:szCs w:val="22"/>
                <w:lang w:val="hu-HU"/>
              </w:rPr>
              <w:t>Other</w:t>
            </w:r>
            <w:proofErr w:type="spellEnd"/>
            <w:r>
              <w:rPr>
                <w:b/>
                <w:bCs/>
                <w:sz w:val="22"/>
                <w:szCs w:val="22"/>
                <w:lang w:val="hu-HU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  <w:lang w:val="hu-HU"/>
              </w:rPr>
              <w:t>professional</w:t>
            </w:r>
            <w:proofErr w:type="spellEnd"/>
            <w:r>
              <w:rPr>
                <w:b/>
                <w:bCs/>
                <w:sz w:val="22"/>
                <w:szCs w:val="22"/>
                <w:lang w:val="hu-HU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  <w:lang w:val="hu-HU"/>
              </w:rPr>
              <w:t>conferences</w:t>
            </w:r>
            <w:proofErr w:type="spellEnd"/>
          </w:p>
        </w:tc>
        <w:tc>
          <w:tcPr>
            <w:tcW w:w="162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:rsidR="00344C45" w:rsidRPr="00344C45" w:rsidRDefault="00344C45" w:rsidP="00344C45">
            <w:pPr>
              <w:rPr>
                <w:sz w:val="22"/>
                <w:szCs w:val="22"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>e</w:t>
            </w:r>
            <w:r w:rsidRPr="00344C45">
              <w:rPr>
                <w:b/>
                <w:bCs/>
                <w:sz w:val="22"/>
                <w:szCs w:val="22"/>
                <w:lang w:val="hu-HU"/>
              </w:rPr>
              <w:t>lőadás</w:t>
            </w:r>
            <w:r>
              <w:rPr>
                <w:b/>
                <w:bCs/>
                <w:sz w:val="22"/>
                <w:szCs w:val="22"/>
                <w:lang w:val="hu-HU"/>
              </w:rPr>
              <w:t xml:space="preserve"> / </w:t>
            </w:r>
            <w:proofErr w:type="spellStart"/>
            <w:r>
              <w:rPr>
                <w:b/>
                <w:bCs/>
                <w:sz w:val="22"/>
                <w:szCs w:val="22"/>
                <w:lang w:val="hu-HU"/>
              </w:rPr>
              <w:t>oral</w:t>
            </w:r>
            <w:proofErr w:type="spellEnd"/>
            <w:r>
              <w:rPr>
                <w:b/>
                <w:bCs/>
                <w:sz w:val="22"/>
                <w:szCs w:val="22"/>
                <w:lang w:val="hu-HU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  <w:lang w:val="hu-HU"/>
              </w:rPr>
              <w:t>presentation</w:t>
            </w:r>
            <w:proofErr w:type="spellEnd"/>
          </w:p>
          <w:p w:rsidR="00344C45" w:rsidRPr="00344C45" w:rsidRDefault="00D24547" w:rsidP="00344C45">
            <w:pPr>
              <w:rPr>
                <w:b/>
                <w:bCs/>
                <w:sz w:val="22"/>
                <w:szCs w:val="22"/>
                <w:lang w:val="hu-HU"/>
              </w:rPr>
            </w:pPr>
            <w:proofErr w:type="spellStart"/>
            <w:r>
              <w:rPr>
                <w:sz w:val="22"/>
                <w:szCs w:val="22"/>
                <w:lang w:val="hu-HU"/>
              </w:rPr>
              <w:t>e</w:t>
            </w:r>
            <w:r w:rsidR="00344C45" w:rsidRPr="00344C45">
              <w:rPr>
                <w:sz w:val="22"/>
                <w:szCs w:val="22"/>
                <w:lang w:val="hu-HU"/>
              </w:rPr>
              <w:t>lsőszerző</w:t>
            </w:r>
            <w:proofErr w:type="spellEnd"/>
            <w:r>
              <w:rPr>
                <w:sz w:val="22"/>
                <w:szCs w:val="22"/>
                <w:lang w:val="hu-HU"/>
              </w:rPr>
              <w:t xml:space="preserve"> / </w:t>
            </w:r>
            <w:proofErr w:type="spellStart"/>
            <w:r>
              <w:rPr>
                <w:sz w:val="22"/>
                <w:szCs w:val="22"/>
                <w:lang w:val="hu-HU"/>
              </w:rPr>
              <w:t>author</w:t>
            </w:r>
            <w:proofErr w:type="spellEnd"/>
            <w:r w:rsidR="00344C45" w:rsidRPr="00344C45">
              <w:rPr>
                <w:sz w:val="22"/>
                <w:szCs w:val="22"/>
                <w:lang w:val="hu-HU"/>
              </w:rPr>
              <w:t xml:space="preserve">: </w:t>
            </w:r>
            <w:r w:rsidR="00344C45" w:rsidRPr="00344C45">
              <w:rPr>
                <w:bCs/>
                <w:i/>
                <w:sz w:val="22"/>
                <w:szCs w:val="22"/>
                <w:lang w:val="hu-HU"/>
              </w:rPr>
              <w:t>4p</w:t>
            </w:r>
          </w:p>
          <w:p w:rsidR="00344C45" w:rsidRPr="00344C45" w:rsidRDefault="00D24547" w:rsidP="00344C45">
            <w:pPr>
              <w:rPr>
                <w:sz w:val="22"/>
                <w:szCs w:val="22"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t</w:t>
            </w:r>
            <w:r w:rsidR="00344C45" w:rsidRPr="00344C45">
              <w:rPr>
                <w:sz w:val="22"/>
                <w:szCs w:val="22"/>
                <w:lang w:val="hu-HU"/>
              </w:rPr>
              <w:t>árszerző</w:t>
            </w:r>
            <w:r>
              <w:rPr>
                <w:sz w:val="22"/>
                <w:szCs w:val="22"/>
                <w:lang w:val="hu-HU"/>
              </w:rPr>
              <w:t xml:space="preserve"> / </w:t>
            </w:r>
            <w:proofErr w:type="spellStart"/>
            <w:r>
              <w:rPr>
                <w:sz w:val="22"/>
                <w:szCs w:val="22"/>
                <w:lang w:val="hu-HU"/>
              </w:rPr>
              <w:t>co-author</w:t>
            </w:r>
            <w:proofErr w:type="spellEnd"/>
            <w:r w:rsidR="00344C45" w:rsidRPr="00344C45">
              <w:rPr>
                <w:sz w:val="22"/>
                <w:szCs w:val="22"/>
                <w:lang w:val="hu-HU"/>
              </w:rPr>
              <w:t xml:space="preserve">: </w:t>
            </w:r>
            <w:r w:rsidR="00344C45" w:rsidRPr="00344C45">
              <w:rPr>
                <w:i/>
                <w:sz w:val="22"/>
                <w:szCs w:val="22"/>
                <w:lang w:val="hu-HU"/>
              </w:rPr>
              <w:t>2p</w:t>
            </w:r>
          </w:p>
          <w:p w:rsidR="00344C45" w:rsidRPr="00344C45" w:rsidRDefault="00344C45" w:rsidP="00344C45">
            <w:pPr>
              <w:rPr>
                <w:b/>
                <w:bCs/>
                <w:sz w:val="22"/>
                <w:szCs w:val="22"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>p</w:t>
            </w:r>
            <w:r w:rsidRPr="00344C45">
              <w:rPr>
                <w:b/>
                <w:bCs/>
                <w:sz w:val="22"/>
                <w:szCs w:val="22"/>
                <w:lang w:val="hu-HU"/>
              </w:rPr>
              <w:t>oszter</w:t>
            </w:r>
            <w:r>
              <w:rPr>
                <w:b/>
                <w:bCs/>
                <w:sz w:val="22"/>
                <w:szCs w:val="22"/>
                <w:lang w:val="hu-HU"/>
              </w:rPr>
              <w:t xml:space="preserve"> / </w:t>
            </w:r>
            <w:proofErr w:type="spellStart"/>
            <w:r>
              <w:rPr>
                <w:b/>
                <w:bCs/>
                <w:sz w:val="22"/>
                <w:szCs w:val="22"/>
                <w:lang w:val="hu-HU"/>
              </w:rPr>
              <w:t>poster</w:t>
            </w:r>
            <w:proofErr w:type="spellEnd"/>
          </w:p>
          <w:p w:rsidR="00344C45" w:rsidRPr="00344C45" w:rsidRDefault="00D24547" w:rsidP="00344C45">
            <w:pPr>
              <w:rPr>
                <w:sz w:val="22"/>
                <w:szCs w:val="22"/>
                <w:lang w:val="hu-HU"/>
              </w:rPr>
            </w:pPr>
            <w:proofErr w:type="spellStart"/>
            <w:r>
              <w:rPr>
                <w:sz w:val="22"/>
                <w:szCs w:val="22"/>
                <w:lang w:val="hu-HU"/>
              </w:rPr>
              <w:t>e</w:t>
            </w:r>
            <w:r w:rsidR="00344C45" w:rsidRPr="00344C45">
              <w:rPr>
                <w:sz w:val="22"/>
                <w:szCs w:val="22"/>
                <w:lang w:val="hu-HU"/>
              </w:rPr>
              <w:t>lsőszerző</w:t>
            </w:r>
            <w:proofErr w:type="spellEnd"/>
            <w:r>
              <w:rPr>
                <w:sz w:val="22"/>
                <w:szCs w:val="22"/>
                <w:lang w:val="hu-HU"/>
              </w:rPr>
              <w:t xml:space="preserve"> / </w:t>
            </w:r>
            <w:proofErr w:type="spellStart"/>
            <w:r>
              <w:rPr>
                <w:sz w:val="22"/>
                <w:szCs w:val="22"/>
                <w:lang w:val="hu-HU"/>
              </w:rPr>
              <w:t>author</w:t>
            </w:r>
            <w:proofErr w:type="spellEnd"/>
            <w:r w:rsidR="00344C45" w:rsidRPr="00344C45">
              <w:rPr>
                <w:sz w:val="22"/>
                <w:szCs w:val="22"/>
                <w:lang w:val="hu-HU"/>
              </w:rPr>
              <w:t xml:space="preserve">: </w:t>
            </w:r>
            <w:r w:rsidR="00344C45" w:rsidRPr="00344C45">
              <w:rPr>
                <w:i/>
                <w:sz w:val="22"/>
                <w:szCs w:val="22"/>
                <w:lang w:val="hu-HU"/>
              </w:rPr>
              <w:t>3p</w:t>
            </w:r>
          </w:p>
          <w:p w:rsidR="00344C45" w:rsidRPr="00344C45" w:rsidRDefault="00D24547" w:rsidP="00344C45">
            <w:pPr>
              <w:rPr>
                <w:sz w:val="22"/>
                <w:szCs w:val="22"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t</w:t>
            </w:r>
            <w:r w:rsidR="00344C45" w:rsidRPr="00344C45">
              <w:rPr>
                <w:sz w:val="22"/>
                <w:szCs w:val="22"/>
                <w:lang w:val="hu-HU"/>
              </w:rPr>
              <w:t>árszerző</w:t>
            </w:r>
            <w:r>
              <w:rPr>
                <w:sz w:val="22"/>
                <w:szCs w:val="22"/>
                <w:lang w:val="hu-HU"/>
              </w:rPr>
              <w:t xml:space="preserve"> / </w:t>
            </w:r>
            <w:proofErr w:type="spellStart"/>
            <w:r>
              <w:rPr>
                <w:sz w:val="22"/>
                <w:szCs w:val="22"/>
                <w:lang w:val="hu-HU"/>
              </w:rPr>
              <w:t>co-author</w:t>
            </w:r>
            <w:proofErr w:type="spellEnd"/>
            <w:r w:rsidR="00344C45" w:rsidRPr="00344C45">
              <w:rPr>
                <w:sz w:val="22"/>
                <w:szCs w:val="22"/>
                <w:lang w:val="hu-HU"/>
              </w:rPr>
              <w:t xml:space="preserve">: </w:t>
            </w:r>
            <w:r w:rsidR="00344C45" w:rsidRPr="00344C45">
              <w:rPr>
                <w:i/>
                <w:sz w:val="22"/>
                <w:szCs w:val="22"/>
                <w:lang w:val="hu-HU"/>
              </w:rPr>
              <w:t xml:space="preserve">1p </w:t>
            </w:r>
          </w:p>
        </w:tc>
        <w:tc>
          <w:tcPr>
            <w:tcW w:w="55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:rsidR="00344C45" w:rsidRPr="00344C45" w:rsidRDefault="00344C45" w:rsidP="00344C45">
            <w:pPr>
              <w:rPr>
                <w:sz w:val="22"/>
                <w:szCs w:val="22"/>
                <w:lang w:val="hu-HU"/>
              </w:rPr>
            </w:pPr>
          </w:p>
          <w:p w:rsidR="00344C45" w:rsidRPr="00344C45" w:rsidRDefault="00344C45" w:rsidP="00C97591">
            <w:pPr>
              <w:ind w:left="708"/>
              <w:jc w:val="right"/>
              <w:rPr>
                <w:sz w:val="22"/>
                <w:szCs w:val="22"/>
                <w:lang w:val="hu-HU"/>
              </w:rPr>
            </w:pPr>
            <w:r w:rsidRPr="00344C45">
              <w:rPr>
                <w:b/>
                <w:bCs/>
                <w:sz w:val="22"/>
                <w:szCs w:val="22"/>
                <w:lang w:val="hu-HU"/>
              </w:rPr>
              <w:t>p</w:t>
            </w:r>
          </w:p>
        </w:tc>
      </w:tr>
      <w:tr w:rsidR="00344C45" w:rsidRPr="00344C45" w:rsidTr="001229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50"/>
        </w:trPr>
        <w:tc>
          <w:tcPr>
            <w:tcW w:w="282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344C45" w:rsidRDefault="00344C45" w:rsidP="00344C45">
            <w:pPr>
              <w:rPr>
                <w:b/>
                <w:bCs/>
                <w:sz w:val="22"/>
                <w:szCs w:val="22"/>
                <w:lang w:val="hu-HU"/>
              </w:rPr>
            </w:pPr>
            <w:proofErr w:type="gramStart"/>
            <w:r w:rsidRPr="00344C45">
              <w:rPr>
                <w:b/>
                <w:bCs/>
                <w:sz w:val="22"/>
                <w:szCs w:val="22"/>
                <w:lang w:val="hu-HU"/>
              </w:rPr>
              <w:lastRenderedPageBreak/>
              <w:t xml:space="preserve">X. </w:t>
            </w:r>
            <w:r w:rsidR="00D24547">
              <w:rPr>
                <w:b/>
                <w:bCs/>
                <w:sz w:val="22"/>
                <w:szCs w:val="22"/>
                <w:lang w:val="hu-HU"/>
              </w:rPr>
              <w:t xml:space="preserve">  </w:t>
            </w:r>
            <w:r w:rsidRPr="00344C45">
              <w:rPr>
                <w:b/>
                <w:bCs/>
                <w:sz w:val="22"/>
                <w:szCs w:val="22"/>
                <w:lang w:val="hu-HU"/>
              </w:rPr>
              <w:t>Dolgozatok</w:t>
            </w:r>
            <w:proofErr w:type="gramEnd"/>
            <w:r w:rsidRPr="00344C45">
              <w:rPr>
                <w:b/>
                <w:bCs/>
                <w:sz w:val="22"/>
                <w:szCs w:val="22"/>
                <w:lang w:val="hu-HU"/>
              </w:rPr>
              <w:t xml:space="preserve"> (elmúlt 1év)</w:t>
            </w:r>
          </w:p>
          <w:p w:rsidR="00D24547" w:rsidRPr="00344C45" w:rsidRDefault="00D24547" w:rsidP="00344C45">
            <w:pPr>
              <w:rPr>
                <w:b/>
                <w:bCs/>
                <w:sz w:val="22"/>
                <w:szCs w:val="22"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 xml:space="preserve">       </w:t>
            </w:r>
            <w:proofErr w:type="spellStart"/>
            <w:r>
              <w:rPr>
                <w:b/>
                <w:bCs/>
                <w:sz w:val="22"/>
                <w:szCs w:val="22"/>
                <w:lang w:val="hu-HU"/>
              </w:rPr>
              <w:t>Papers</w:t>
            </w:r>
            <w:proofErr w:type="spellEnd"/>
            <w:r w:rsidR="00EA0500">
              <w:rPr>
                <w:b/>
                <w:bCs/>
                <w:sz w:val="22"/>
                <w:szCs w:val="22"/>
                <w:lang w:val="hu-HU"/>
              </w:rPr>
              <w:t xml:space="preserve"> (</w:t>
            </w:r>
            <w:proofErr w:type="spellStart"/>
            <w:r w:rsidR="00EA0500">
              <w:rPr>
                <w:b/>
                <w:bCs/>
                <w:sz w:val="22"/>
                <w:szCs w:val="22"/>
                <w:lang w:val="hu-HU"/>
              </w:rPr>
              <w:t>last</w:t>
            </w:r>
            <w:proofErr w:type="spellEnd"/>
            <w:r w:rsidR="00EA0500">
              <w:rPr>
                <w:b/>
                <w:bCs/>
                <w:sz w:val="22"/>
                <w:szCs w:val="22"/>
                <w:lang w:val="hu-HU"/>
              </w:rPr>
              <w:t xml:space="preserve"> 1 </w:t>
            </w:r>
            <w:proofErr w:type="spellStart"/>
            <w:r w:rsidR="00EA0500">
              <w:rPr>
                <w:b/>
                <w:bCs/>
                <w:sz w:val="22"/>
                <w:szCs w:val="22"/>
                <w:lang w:val="hu-HU"/>
              </w:rPr>
              <w:t>year</w:t>
            </w:r>
            <w:proofErr w:type="spellEnd"/>
            <w:r w:rsidR="00EA0500">
              <w:rPr>
                <w:b/>
                <w:bCs/>
                <w:sz w:val="22"/>
                <w:szCs w:val="22"/>
                <w:lang w:val="hu-HU"/>
              </w:rPr>
              <w:t>)</w:t>
            </w:r>
          </w:p>
          <w:p w:rsidR="00344C45" w:rsidRPr="00344C45" w:rsidRDefault="00344C45">
            <w:pPr>
              <w:rPr>
                <w:b/>
                <w:bCs/>
                <w:sz w:val="22"/>
                <w:szCs w:val="22"/>
                <w:lang w:val="hu-HU"/>
              </w:rPr>
            </w:pPr>
            <w:r w:rsidRPr="00344C45">
              <w:rPr>
                <w:b/>
                <w:bCs/>
                <w:sz w:val="22"/>
                <w:szCs w:val="22"/>
                <w:lang w:val="hu-HU"/>
              </w:rPr>
              <w:t xml:space="preserve">     </w:t>
            </w:r>
          </w:p>
        </w:tc>
        <w:tc>
          <w:tcPr>
            <w:tcW w:w="162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44C45" w:rsidRPr="00344C45" w:rsidRDefault="00EA0500" w:rsidP="00344C45">
            <w:pPr>
              <w:rPr>
                <w:b/>
                <w:bCs/>
                <w:sz w:val="22"/>
                <w:szCs w:val="22"/>
                <w:lang w:val="hu-HU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val="hu-HU"/>
              </w:rPr>
              <w:t>impact</w:t>
            </w:r>
            <w:proofErr w:type="spellEnd"/>
            <w:r>
              <w:rPr>
                <w:b/>
                <w:bCs/>
                <w:sz w:val="22"/>
                <w:szCs w:val="22"/>
                <w:lang w:val="hu-HU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  <w:lang w:val="hu-HU"/>
              </w:rPr>
              <w:t>factor</w:t>
            </w:r>
            <w:proofErr w:type="spellEnd"/>
            <w:r w:rsidR="00344C45" w:rsidRPr="00344C45">
              <w:rPr>
                <w:b/>
                <w:bCs/>
                <w:sz w:val="22"/>
                <w:szCs w:val="22"/>
                <w:lang w:val="hu-HU"/>
              </w:rPr>
              <w:t xml:space="preserve"> </w:t>
            </w:r>
            <w:proofErr w:type="gramStart"/>
            <w:r w:rsidR="00344C45" w:rsidRPr="00344C45">
              <w:rPr>
                <w:b/>
                <w:bCs/>
                <w:sz w:val="22"/>
                <w:szCs w:val="22"/>
                <w:lang w:val="hu-HU"/>
              </w:rPr>
              <w:t>&lt; 1</w:t>
            </w:r>
            <w:proofErr w:type="gramEnd"/>
            <w:r w:rsidR="00344C45" w:rsidRPr="00344C45">
              <w:rPr>
                <w:b/>
                <w:bCs/>
                <w:sz w:val="22"/>
                <w:szCs w:val="22"/>
                <w:lang w:val="hu-HU"/>
              </w:rPr>
              <w:t xml:space="preserve"> </w:t>
            </w:r>
          </w:p>
          <w:p w:rsidR="00344C45" w:rsidRPr="00344C45" w:rsidRDefault="00EA0500" w:rsidP="00344C45">
            <w:pPr>
              <w:rPr>
                <w:sz w:val="22"/>
                <w:szCs w:val="22"/>
                <w:lang w:val="hu-HU"/>
              </w:rPr>
            </w:pPr>
            <w:proofErr w:type="spellStart"/>
            <w:r>
              <w:rPr>
                <w:sz w:val="22"/>
                <w:szCs w:val="22"/>
                <w:lang w:val="hu-HU"/>
              </w:rPr>
              <w:t>elsőszerző</w:t>
            </w:r>
            <w:proofErr w:type="spellEnd"/>
            <w:r>
              <w:rPr>
                <w:sz w:val="22"/>
                <w:szCs w:val="22"/>
                <w:lang w:val="hu-HU"/>
              </w:rPr>
              <w:t xml:space="preserve"> / </w:t>
            </w:r>
            <w:proofErr w:type="spellStart"/>
            <w:r>
              <w:rPr>
                <w:sz w:val="22"/>
                <w:szCs w:val="22"/>
                <w:lang w:val="hu-HU"/>
              </w:rPr>
              <w:t>author</w:t>
            </w:r>
            <w:proofErr w:type="spellEnd"/>
            <w:r>
              <w:rPr>
                <w:sz w:val="22"/>
                <w:szCs w:val="22"/>
                <w:lang w:val="hu-HU"/>
              </w:rPr>
              <w:t xml:space="preserve">: </w:t>
            </w:r>
            <w:r w:rsidRPr="00EA0500">
              <w:rPr>
                <w:i/>
                <w:sz w:val="22"/>
                <w:szCs w:val="22"/>
                <w:lang w:val="hu-HU"/>
              </w:rPr>
              <w:t>max.</w:t>
            </w:r>
            <w:r w:rsidR="00344C45" w:rsidRPr="00EA0500">
              <w:rPr>
                <w:i/>
                <w:sz w:val="22"/>
                <w:szCs w:val="22"/>
                <w:lang w:val="hu-HU"/>
              </w:rPr>
              <w:t xml:space="preserve"> 4p</w:t>
            </w:r>
          </w:p>
          <w:p w:rsidR="00344C45" w:rsidRDefault="00EA0500" w:rsidP="00344C45">
            <w:pPr>
              <w:rPr>
                <w:b/>
                <w:bCs/>
                <w:sz w:val="22"/>
                <w:szCs w:val="22"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t</w:t>
            </w:r>
            <w:r w:rsidR="00344C45" w:rsidRPr="00344C45">
              <w:rPr>
                <w:sz w:val="22"/>
                <w:szCs w:val="22"/>
                <w:lang w:val="hu-HU"/>
              </w:rPr>
              <w:t>árszerző</w:t>
            </w:r>
            <w:r>
              <w:rPr>
                <w:sz w:val="22"/>
                <w:szCs w:val="22"/>
                <w:lang w:val="hu-HU"/>
              </w:rPr>
              <w:t xml:space="preserve"> / </w:t>
            </w:r>
            <w:proofErr w:type="spellStart"/>
            <w:r>
              <w:rPr>
                <w:sz w:val="22"/>
                <w:szCs w:val="22"/>
                <w:lang w:val="hu-HU"/>
              </w:rPr>
              <w:t>co-author</w:t>
            </w:r>
            <w:proofErr w:type="spellEnd"/>
            <w:r>
              <w:rPr>
                <w:sz w:val="22"/>
                <w:szCs w:val="22"/>
                <w:lang w:val="hu-HU"/>
              </w:rPr>
              <w:t xml:space="preserve">: </w:t>
            </w:r>
            <w:r w:rsidRPr="00EA0500">
              <w:rPr>
                <w:i/>
                <w:sz w:val="22"/>
                <w:szCs w:val="22"/>
                <w:lang w:val="hu-HU"/>
              </w:rPr>
              <w:t>m</w:t>
            </w:r>
            <w:r w:rsidR="00344C45" w:rsidRPr="00EA0500">
              <w:rPr>
                <w:i/>
                <w:sz w:val="22"/>
                <w:szCs w:val="22"/>
                <w:lang w:val="hu-HU"/>
              </w:rPr>
              <w:t>ax.</w:t>
            </w:r>
            <w:r w:rsidR="00344C45" w:rsidRPr="00344C45">
              <w:rPr>
                <w:sz w:val="22"/>
                <w:szCs w:val="22"/>
                <w:lang w:val="hu-HU"/>
              </w:rPr>
              <w:t xml:space="preserve"> </w:t>
            </w:r>
            <w:r w:rsidR="00344C45" w:rsidRPr="00EA0500">
              <w:rPr>
                <w:bCs/>
                <w:i/>
                <w:sz w:val="22"/>
                <w:szCs w:val="22"/>
                <w:lang w:val="hu-HU"/>
              </w:rPr>
              <w:t>2p</w:t>
            </w:r>
          </w:p>
          <w:p w:rsidR="00EA0500" w:rsidRPr="00344C45" w:rsidRDefault="00EA0500" w:rsidP="00344C45">
            <w:pPr>
              <w:rPr>
                <w:b/>
                <w:bCs/>
                <w:sz w:val="22"/>
                <w:szCs w:val="22"/>
                <w:lang w:val="hu-HU"/>
              </w:rPr>
            </w:pPr>
          </w:p>
          <w:p w:rsidR="00344C45" w:rsidRPr="00344C45" w:rsidRDefault="00EA0500" w:rsidP="00344C45">
            <w:pPr>
              <w:rPr>
                <w:b/>
                <w:bCs/>
                <w:sz w:val="22"/>
                <w:szCs w:val="22"/>
                <w:lang w:val="hu-HU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val="hu-HU"/>
              </w:rPr>
              <w:t>impact</w:t>
            </w:r>
            <w:proofErr w:type="spellEnd"/>
            <w:r>
              <w:rPr>
                <w:b/>
                <w:bCs/>
                <w:sz w:val="22"/>
                <w:szCs w:val="22"/>
                <w:lang w:val="hu-HU"/>
              </w:rPr>
              <w:t xml:space="preserve"> </w:t>
            </w:r>
            <w:proofErr w:type="spellStart"/>
            <w:proofErr w:type="gramStart"/>
            <w:r>
              <w:rPr>
                <w:b/>
                <w:bCs/>
                <w:sz w:val="22"/>
                <w:szCs w:val="22"/>
                <w:lang w:val="hu-HU"/>
              </w:rPr>
              <w:t>factor</w:t>
            </w:r>
            <w:proofErr w:type="spellEnd"/>
            <w:r w:rsidR="00344C45" w:rsidRPr="00344C45">
              <w:rPr>
                <w:b/>
                <w:bCs/>
                <w:sz w:val="22"/>
                <w:szCs w:val="22"/>
                <w:lang w:val="hu-HU"/>
              </w:rPr>
              <w:t xml:space="preserve"> &gt;</w:t>
            </w:r>
            <w:proofErr w:type="gramEnd"/>
            <w:r w:rsidR="00344C45" w:rsidRPr="00344C45">
              <w:rPr>
                <w:b/>
                <w:bCs/>
                <w:sz w:val="22"/>
                <w:szCs w:val="22"/>
                <w:lang w:val="hu-HU"/>
              </w:rPr>
              <w:t xml:space="preserve"> 1</w:t>
            </w:r>
          </w:p>
          <w:p w:rsidR="00344C45" w:rsidRPr="00EA0500" w:rsidRDefault="00EA0500" w:rsidP="00344C45">
            <w:pPr>
              <w:rPr>
                <w:b/>
                <w:bCs/>
                <w:i/>
                <w:sz w:val="22"/>
                <w:szCs w:val="22"/>
                <w:lang w:val="hu-HU"/>
              </w:rPr>
            </w:pPr>
            <w:proofErr w:type="spellStart"/>
            <w:r>
              <w:rPr>
                <w:sz w:val="22"/>
                <w:szCs w:val="22"/>
                <w:lang w:val="hu-HU"/>
              </w:rPr>
              <w:t>e</w:t>
            </w:r>
            <w:r w:rsidR="00344C45" w:rsidRPr="00344C45">
              <w:rPr>
                <w:sz w:val="22"/>
                <w:szCs w:val="22"/>
                <w:lang w:val="hu-HU"/>
              </w:rPr>
              <w:t>lsőszerző</w:t>
            </w:r>
            <w:proofErr w:type="spellEnd"/>
            <w:r>
              <w:rPr>
                <w:sz w:val="22"/>
                <w:szCs w:val="22"/>
                <w:lang w:val="hu-HU"/>
              </w:rPr>
              <w:t xml:space="preserve"> / </w:t>
            </w:r>
            <w:proofErr w:type="spellStart"/>
            <w:r>
              <w:rPr>
                <w:sz w:val="22"/>
                <w:szCs w:val="22"/>
                <w:lang w:val="hu-HU"/>
              </w:rPr>
              <w:t>author</w:t>
            </w:r>
            <w:proofErr w:type="spellEnd"/>
            <w:r w:rsidR="00344C45" w:rsidRPr="00344C45">
              <w:rPr>
                <w:sz w:val="22"/>
                <w:szCs w:val="22"/>
                <w:lang w:val="hu-HU"/>
              </w:rPr>
              <w:t xml:space="preserve">: </w:t>
            </w:r>
            <w:r w:rsidRPr="00EA0500">
              <w:rPr>
                <w:i/>
                <w:sz w:val="22"/>
                <w:szCs w:val="22"/>
                <w:lang w:val="hu-HU"/>
              </w:rPr>
              <w:t>m</w:t>
            </w:r>
            <w:r w:rsidR="00344C45" w:rsidRPr="00EA0500">
              <w:rPr>
                <w:i/>
                <w:sz w:val="22"/>
                <w:szCs w:val="22"/>
                <w:lang w:val="hu-HU"/>
              </w:rPr>
              <w:t xml:space="preserve">ax. </w:t>
            </w:r>
            <w:r w:rsidR="00344C45" w:rsidRPr="00EA0500">
              <w:rPr>
                <w:bCs/>
                <w:i/>
                <w:sz w:val="22"/>
                <w:szCs w:val="22"/>
                <w:lang w:val="hu-HU"/>
              </w:rPr>
              <w:t>8p</w:t>
            </w:r>
          </w:p>
          <w:p w:rsidR="00344C45" w:rsidRPr="00344C45" w:rsidRDefault="00EA0500" w:rsidP="00344C45">
            <w:pPr>
              <w:rPr>
                <w:b/>
                <w:bCs/>
                <w:sz w:val="22"/>
                <w:szCs w:val="22"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t</w:t>
            </w:r>
            <w:r w:rsidR="00344C45" w:rsidRPr="00344C45">
              <w:rPr>
                <w:sz w:val="22"/>
                <w:szCs w:val="22"/>
                <w:lang w:val="hu-HU"/>
              </w:rPr>
              <w:t>árszerző</w:t>
            </w:r>
            <w:r>
              <w:rPr>
                <w:sz w:val="22"/>
                <w:szCs w:val="22"/>
                <w:lang w:val="hu-HU"/>
              </w:rPr>
              <w:t xml:space="preserve">/ </w:t>
            </w:r>
            <w:proofErr w:type="spellStart"/>
            <w:r>
              <w:rPr>
                <w:sz w:val="22"/>
                <w:szCs w:val="22"/>
                <w:lang w:val="hu-HU"/>
              </w:rPr>
              <w:t>co-author</w:t>
            </w:r>
            <w:proofErr w:type="spellEnd"/>
            <w:r>
              <w:rPr>
                <w:sz w:val="22"/>
                <w:szCs w:val="22"/>
                <w:lang w:val="hu-HU"/>
              </w:rPr>
              <w:t xml:space="preserve">: </w:t>
            </w:r>
            <w:r w:rsidRPr="00EA0500">
              <w:rPr>
                <w:i/>
                <w:sz w:val="22"/>
                <w:szCs w:val="22"/>
                <w:lang w:val="hu-HU"/>
              </w:rPr>
              <w:t>m</w:t>
            </w:r>
            <w:r w:rsidR="00344C45" w:rsidRPr="00EA0500">
              <w:rPr>
                <w:i/>
                <w:sz w:val="22"/>
                <w:szCs w:val="22"/>
                <w:lang w:val="hu-HU"/>
              </w:rPr>
              <w:t>ax.</w:t>
            </w:r>
            <w:r w:rsidR="00344C45" w:rsidRPr="00344C45">
              <w:rPr>
                <w:sz w:val="22"/>
                <w:szCs w:val="22"/>
                <w:lang w:val="hu-HU"/>
              </w:rPr>
              <w:t xml:space="preserve"> </w:t>
            </w:r>
            <w:r w:rsidR="00344C45" w:rsidRPr="00EA0500">
              <w:rPr>
                <w:bCs/>
                <w:i/>
                <w:sz w:val="22"/>
                <w:szCs w:val="22"/>
                <w:lang w:val="hu-HU"/>
              </w:rPr>
              <w:t>4p</w:t>
            </w:r>
          </w:p>
        </w:tc>
        <w:tc>
          <w:tcPr>
            <w:tcW w:w="55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44C45" w:rsidRPr="00344C45" w:rsidRDefault="00344C45" w:rsidP="00344C45">
            <w:pPr>
              <w:rPr>
                <w:sz w:val="22"/>
                <w:szCs w:val="22"/>
                <w:lang w:val="hu-HU"/>
              </w:rPr>
            </w:pPr>
          </w:p>
          <w:p w:rsidR="00344C45" w:rsidRPr="00344C45" w:rsidRDefault="00344C45" w:rsidP="00344C45">
            <w:pPr>
              <w:jc w:val="right"/>
              <w:rPr>
                <w:b/>
                <w:bCs/>
                <w:sz w:val="22"/>
                <w:szCs w:val="22"/>
                <w:lang w:val="hu-HU"/>
              </w:rPr>
            </w:pPr>
            <w:r w:rsidRPr="00344C45">
              <w:rPr>
                <w:b/>
                <w:bCs/>
                <w:sz w:val="22"/>
                <w:szCs w:val="22"/>
                <w:lang w:val="hu-HU"/>
              </w:rPr>
              <w:t>p</w:t>
            </w:r>
          </w:p>
          <w:p w:rsidR="00344C45" w:rsidRPr="00344C45" w:rsidRDefault="00344C45" w:rsidP="00344C45">
            <w:pPr>
              <w:rPr>
                <w:sz w:val="22"/>
                <w:szCs w:val="22"/>
                <w:lang w:val="hu-HU"/>
              </w:rPr>
            </w:pPr>
          </w:p>
          <w:p w:rsidR="00344C45" w:rsidRPr="00344C45" w:rsidRDefault="00344C45" w:rsidP="00344C45">
            <w:pPr>
              <w:rPr>
                <w:sz w:val="22"/>
                <w:szCs w:val="22"/>
                <w:lang w:val="hu-HU"/>
              </w:rPr>
            </w:pPr>
          </w:p>
        </w:tc>
      </w:tr>
      <w:tr w:rsidR="00344C45" w:rsidRPr="00344C45" w:rsidTr="001229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8"/>
        </w:trPr>
        <w:tc>
          <w:tcPr>
            <w:tcW w:w="282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3F3F3"/>
            <w:hideMark/>
          </w:tcPr>
          <w:p w:rsidR="00344C45" w:rsidRDefault="00344C45">
            <w:pPr>
              <w:rPr>
                <w:b/>
                <w:bCs/>
                <w:sz w:val="22"/>
                <w:szCs w:val="22"/>
                <w:lang w:val="hu-HU"/>
              </w:rPr>
            </w:pPr>
            <w:proofErr w:type="gramStart"/>
            <w:r w:rsidRPr="00344C45">
              <w:rPr>
                <w:b/>
                <w:bCs/>
                <w:sz w:val="22"/>
                <w:szCs w:val="22"/>
                <w:lang w:val="hu-HU"/>
              </w:rPr>
              <w:t>XI.  Egyé</w:t>
            </w:r>
            <w:r w:rsidR="00EA0500">
              <w:rPr>
                <w:b/>
                <w:bCs/>
                <w:sz w:val="22"/>
                <w:szCs w:val="22"/>
                <w:lang w:val="hu-HU"/>
              </w:rPr>
              <w:t>b</w:t>
            </w:r>
            <w:proofErr w:type="gramEnd"/>
            <w:r w:rsidR="00EA0500">
              <w:rPr>
                <w:b/>
                <w:bCs/>
                <w:sz w:val="22"/>
                <w:szCs w:val="22"/>
                <w:lang w:val="hu-HU"/>
              </w:rPr>
              <w:t>, fel nem sorolt tevékenység</w:t>
            </w:r>
            <w:r w:rsidRPr="00344C45">
              <w:rPr>
                <w:b/>
                <w:bCs/>
                <w:sz w:val="22"/>
                <w:szCs w:val="22"/>
                <w:lang w:val="hu-HU"/>
              </w:rPr>
              <w:t xml:space="preserve"> </w:t>
            </w:r>
          </w:p>
          <w:p w:rsidR="00EA0500" w:rsidRPr="00344C45" w:rsidRDefault="00EA0500">
            <w:pPr>
              <w:rPr>
                <w:b/>
                <w:bCs/>
                <w:sz w:val="22"/>
                <w:szCs w:val="22"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 xml:space="preserve">       (sport, művészet, közéleti tevékenység)</w:t>
            </w:r>
          </w:p>
          <w:p w:rsidR="00EA0500" w:rsidRDefault="00EA0500" w:rsidP="00EA0500">
            <w:pPr>
              <w:rPr>
                <w:b/>
                <w:bCs/>
                <w:sz w:val="22"/>
                <w:szCs w:val="22"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      </w:t>
            </w:r>
            <w:proofErr w:type="spellStart"/>
            <w:r w:rsidRPr="00EA0500">
              <w:rPr>
                <w:b/>
                <w:sz w:val="22"/>
                <w:szCs w:val="22"/>
                <w:lang w:val="hu-HU"/>
              </w:rPr>
              <w:t>Other</w:t>
            </w:r>
            <w:proofErr w:type="spellEnd"/>
            <w:r w:rsidRPr="00EA0500">
              <w:rPr>
                <w:b/>
                <w:sz w:val="22"/>
                <w:szCs w:val="22"/>
                <w:lang w:val="hu-HU"/>
              </w:rPr>
              <w:t xml:space="preserve">, </w:t>
            </w:r>
            <w:proofErr w:type="spellStart"/>
            <w:r w:rsidRPr="00EA0500">
              <w:rPr>
                <w:b/>
                <w:sz w:val="22"/>
                <w:szCs w:val="22"/>
                <w:lang w:val="hu-HU"/>
              </w:rPr>
              <w:t>not</w:t>
            </w:r>
            <w:proofErr w:type="spellEnd"/>
            <w:r w:rsidRPr="00EA0500">
              <w:rPr>
                <w:b/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EA0500">
              <w:rPr>
                <w:b/>
                <w:sz w:val="22"/>
                <w:szCs w:val="22"/>
                <w:lang w:val="hu-HU"/>
              </w:rPr>
              <w:t>listed</w:t>
            </w:r>
            <w:proofErr w:type="spellEnd"/>
            <w:r w:rsidRPr="00EA0500">
              <w:rPr>
                <w:b/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EA0500">
              <w:rPr>
                <w:b/>
                <w:sz w:val="22"/>
                <w:szCs w:val="22"/>
                <w:lang w:val="hu-HU"/>
              </w:rPr>
              <w:t>activities</w:t>
            </w:r>
            <w:proofErr w:type="spellEnd"/>
            <w:r w:rsidR="00344C45" w:rsidRPr="00EA0500">
              <w:rPr>
                <w:b/>
                <w:bCs/>
                <w:sz w:val="22"/>
                <w:szCs w:val="22"/>
                <w:lang w:val="hu-HU"/>
              </w:rPr>
              <w:t xml:space="preserve"> </w:t>
            </w:r>
          </w:p>
          <w:p w:rsidR="00344C45" w:rsidRPr="00EA0500" w:rsidRDefault="00EA0500" w:rsidP="00EA0500">
            <w:pPr>
              <w:rPr>
                <w:b/>
                <w:bCs/>
                <w:sz w:val="22"/>
                <w:szCs w:val="22"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 xml:space="preserve">       (</w:t>
            </w:r>
            <w:proofErr w:type="spellStart"/>
            <w:r>
              <w:rPr>
                <w:b/>
                <w:bCs/>
                <w:sz w:val="22"/>
                <w:szCs w:val="22"/>
                <w:lang w:val="hu-HU"/>
              </w:rPr>
              <w:t>sports</w:t>
            </w:r>
            <w:proofErr w:type="spellEnd"/>
            <w:r>
              <w:rPr>
                <w:b/>
                <w:bCs/>
                <w:sz w:val="22"/>
                <w:szCs w:val="22"/>
                <w:lang w:val="hu-HU"/>
              </w:rPr>
              <w:t xml:space="preserve">, </w:t>
            </w:r>
            <w:proofErr w:type="spellStart"/>
            <w:r>
              <w:rPr>
                <w:b/>
                <w:bCs/>
                <w:sz w:val="22"/>
                <w:szCs w:val="22"/>
                <w:lang w:val="hu-HU"/>
              </w:rPr>
              <w:t>arts</w:t>
            </w:r>
            <w:proofErr w:type="spellEnd"/>
            <w:r>
              <w:rPr>
                <w:b/>
                <w:bCs/>
                <w:sz w:val="22"/>
                <w:szCs w:val="22"/>
                <w:lang w:val="hu-HU"/>
              </w:rPr>
              <w:t xml:space="preserve">, </w:t>
            </w:r>
            <w:proofErr w:type="spellStart"/>
            <w:r>
              <w:rPr>
                <w:b/>
                <w:bCs/>
                <w:sz w:val="22"/>
                <w:szCs w:val="22"/>
                <w:lang w:val="hu-HU"/>
              </w:rPr>
              <w:t>social</w:t>
            </w:r>
            <w:proofErr w:type="spellEnd"/>
            <w:r>
              <w:rPr>
                <w:b/>
                <w:bCs/>
                <w:sz w:val="22"/>
                <w:szCs w:val="22"/>
                <w:lang w:val="hu-HU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  <w:lang w:val="hu-HU"/>
              </w:rPr>
              <w:t>activities</w:t>
            </w:r>
            <w:proofErr w:type="spellEnd"/>
            <w:r>
              <w:rPr>
                <w:b/>
                <w:bCs/>
                <w:sz w:val="22"/>
                <w:szCs w:val="22"/>
                <w:lang w:val="hu-HU"/>
              </w:rPr>
              <w:t>)</w:t>
            </w:r>
            <w:r w:rsidR="00344C45" w:rsidRPr="00EA0500">
              <w:rPr>
                <w:b/>
                <w:bCs/>
                <w:sz w:val="22"/>
                <w:szCs w:val="22"/>
                <w:lang w:val="hu-HU"/>
              </w:rPr>
              <w:t xml:space="preserve">                                       </w:t>
            </w:r>
          </w:p>
        </w:tc>
        <w:tc>
          <w:tcPr>
            <w:tcW w:w="162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3F3F3"/>
          </w:tcPr>
          <w:p w:rsidR="00344C45" w:rsidRPr="00EA0500" w:rsidRDefault="00EA0500" w:rsidP="00EA0500">
            <w:pPr>
              <w:rPr>
                <w:bCs/>
                <w:i/>
                <w:sz w:val="22"/>
                <w:szCs w:val="22"/>
                <w:lang w:val="hu-HU"/>
              </w:rPr>
            </w:pPr>
            <w:r w:rsidRPr="00EA0500">
              <w:rPr>
                <w:bCs/>
                <w:i/>
                <w:sz w:val="22"/>
                <w:szCs w:val="22"/>
                <w:lang w:val="hu-HU"/>
              </w:rPr>
              <w:t>max. 10p</w:t>
            </w:r>
          </w:p>
        </w:tc>
        <w:tc>
          <w:tcPr>
            <w:tcW w:w="55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:rsidR="00344C45" w:rsidRPr="00344C45" w:rsidRDefault="00344C45" w:rsidP="0011164F">
            <w:pPr>
              <w:jc w:val="right"/>
              <w:rPr>
                <w:b/>
                <w:bCs/>
                <w:sz w:val="22"/>
                <w:szCs w:val="22"/>
                <w:lang w:val="hu-HU"/>
              </w:rPr>
            </w:pPr>
            <w:r w:rsidRPr="00344C45">
              <w:rPr>
                <w:b/>
                <w:bCs/>
                <w:sz w:val="22"/>
                <w:szCs w:val="22"/>
                <w:lang w:val="hu-HU"/>
              </w:rPr>
              <w:t>p</w:t>
            </w:r>
          </w:p>
        </w:tc>
      </w:tr>
      <w:tr w:rsidR="00344C45" w:rsidRPr="00344C45" w:rsidTr="001229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8"/>
        </w:trPr>
        <w:tc>
          <w:tcPr>
            <w:tcW w:w="282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344C45" w:rsidRPr="00EA0500" w:rsidRDefault="00344C45" w:rsidP="00EA0500">
            <w:pPr>
              <w:rPr>
                <w:b/>
                <w:bCs/>
                <w:sz w:val="22"/>
                <w:szCs w:val="22"/>
                <w:u w:val="single"/>
                <w:lang w:val="hu-HU"/>
              </w:rPr>
            </w:pPr>
            <w:r w:rsidRPr="00EA0500">
              <w:rPr>
                <w:b/>
                <w:bCs/>
                <w:sz w:val="28"/>
                <w:szCs w:val="22"/>
                <w:u w:val="single"/>
                <w:lang w:val="hu-HU"/>
              </w:rPr>
              <w:t>Összesen</w:t>
            </w:r>
            <w:r w:rsidR="00EA0500">
              <w:rPr>
                <w:b/>
                <w:bCs/>
                <w:sz w:val="28"/>
                <w:szCs w:val="22"/>
                <w:u w:val="single"/>
                <w:lang w:val="hu-HU"/>
              </w:rPr>
              <w:t xml:space="preserve"> / Total</w:t>
            </w:r>
            <w:r w:rsidRPr="00EA0500">
              <w:rPr>
                <w:b/>
                <w:bCs/>
                <w:sz w:val="28"/>
                <w:szCs w:val="22"/>
                <w:u w:val="single"/>
                <w:lang w:val="hu-HU"/>
              </w:rPr>
              <w:t xml:space="preserve">: </w:t>
            </w:r>
          </w:p>
        </w:tc>
        <w:tc>
          <w:tcPr>
            <w:tcW w:w="2173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344C45" w:rsidRPr="00344C45" w:rsidRDefault="00344C45" w:rsidP="00EA0500">
            <w:pPr>
              <w:jc w:val="right"/>
              <w:rPr>
                <w:b/>
                <w:bCs/>
                <w:sz w:val="22"/>
                <w:szCs w:val="22"/>
                <w:lang w:val="hu-HU"/>
              </w:rPr>
            </w:pPr>
            <w:r w:rsidRPr="00EA0500">
              <w:rPr>
                <w:b/>
                <w:bCs/>
                <w:sz w:val="28"/>
                <w:szCs w:val="22"/>
                <w:lang w:val="hu-HU"/>
              </w:rPr>
              <w:t>p</w:t>
            </w:r>
          </w:p>
        </w:tc>
      </w:tr>
    </w:tbl>
    <w:p w:rsidR="00AC18A6" w:rsidRPr="00344C45" w:rsidRDefault="00AC18A6" w:rsidP="00AC18A6">
      <w:pPr>
        <w:rPr>
          <w:sz w:val="22"/>
          <w:szCs w:val="22"/>
        </w:rPr>
      </w:pPr>
    </w:p>
    <w:p w:rsidR="00AC18A6" w:rsidRPr="00344C45" w:rsidRDefault="00AC18A6" w:rsidP="00AC18A6">
      <w:pPr>
        <w:rPr>
          <w:sz w:val="22"/>
          <w:szCs w:val="22"/>
        </w:rPr>
      </w:pPr>
    </w:p>
    <w:p w:rsidR="00AC18A6" w:rsidRPr="00344C45" w:rsidRDefault="00AC18A6" w:rsidP="00AC18A6">
      <w:pPr>
        <w:rPr>
          <w:sz w:val="22"/>
          <w:szCs w:val="22"/>
        </w:rPr>
      </w:pPr>
    </w:p>
    <w:p w:rsidR="00AC18A6" w:rsidRDefault="00AC18A6" w:rsidP="00AC18A6">
      <w:pPr>
        <w:rPr>
          <w:sz w:val="22"/>
          <w:szCs w:val="22"/>
        </w:rPr>
      </w:pPr>
    </w:p>
    <w:p w:rsidR="00D067EB" w:rsidRDefault="00D067EB" w:rsidP="00AC18A6">
      <w:pPr>
        <w:rPr>
          <w:sz w:val="22"/>
          <w:szCs w:val="22"/>
        </w:rPr>
      </w:pPr>
    </w:p>
    <w:p w:rsidR="00D067EB" w:rsidRDefault="00D067EB" w:rsidP="00AC18A6">
      <w:pPr>
        <w:rPr>
          <w:sz w:val="22"/>
          <w:szCs w:val="22"/>
        </w:rPr>
      </w:pPr>
    </w:p>
    <w:p w:rsidR="00D067EB" w:rsidRPr="00344C45" w:rsidRDefault="00D067EB" w:rsidP="00AC18A6">
      <w:pPr>
        <w:rPr>
          <w:sz w:val="22"/>
          <w:szCs w:val="22"/>
        </w:rPr>
      </w:pPr>
    </w:p>
    <w:p w:rsidR="00AC18A6" w:rsidRPr="00344C45" w:rsidRDefault="00B51859" w:rsidP="00B51859">
      <w:pPr>
        <w:tabs>
          <w:tab w:val="left" w:pos="4983"/>
        </w:tabs>
        <w:rPr>
          <w:b/>
          <w:bCs/>
          <w:sz w:val="22"/>
          <w:szCs w:val="22"/>
        </w:rPr>
      </w:pPr>
      <w:r w:rsidRPr="00344C45">
        <w:rPr>
          <w:b/>
          <w:bCs/>
          <w:sz w:val="22"/>
          <w:szCs w:val="22"/>
        </w:rPr>
        <w:tab/>
        <w:t>____________________________</w:t>
      </w:r>
    </w:p>
    <w:p w:rsidR="00AC18A6" w:rsidRPr="00344C45" w:rsidRDefault="00AC18A6" w:rsidP="00B51859">
      <w:pPr>
        <w:tabs>
          <w:tab w:val="left" w:pos="900"/>
        </w:tabs>
        <w:rPr>
          <w:b/>
          <w:bCs/>
          <w:sz w:val="22"/>
          <w:szCs w:val="22"/>
        </w:rPr>
      </w:pPr>
      <w:r w:rsidRPr="00344C45">
        <w:rPr>
          <w:b/>
          <w:bCs/>
          <w:sz w:val="22"/>
          <w:szCs w:val="22"/>
        </w:rPr>
        <w:tab/>
      </w:r>
      <w:r w:rsidRPr="00344C45">
        <w:rPr>
          <w:b/>
          <w:bCs/>
          <w:sz w:val="22"/>
          <w:szCs w:val="22"/>
        </w:rPr>
        <w:tab/>
      </w:r>
      <w:r w:rsidRPr="00344C45">
        <w:rPr>
          <w:b/>
          <w:bCs/>
          <w:sz w:val="22"/>
          <w:szCs w:val="22"/>
        </w:rPr>
        <w:tab/>
      </w:r>
      <w:r w:rsidRPr="00344C45">
        <w:rPr>
          <w:b/>
          <w:bCs/>
          <w:sz w:val="22"/>
          <w:szCs w:val="22"/>
        </w:rPr>
        <w:tab/>
      </w:r>
      <w:r w:rsidRPr="00344C45">
        <w:rPr>
          <w:b/>
          <w:bCs/>
          <w:sz w:val="22"/>
          <w:szCs w:val="22"/>
        </w:rPr>
        <w:tab/>
      </w:r>
      <w:r w:rsidRPr="00344C45">
        <w:rPr>
          <w:b/>
          <w:bCs/>
          <w:sz w:val="22"/>
          <w:szCs w:val="22"/>
        </w:rPr>
        <w:tab/>
      </w:r>
      <w:r w:rsidRPr="00344C45">
        <w:rPr>
          <w:b/>
          <w:bCs/>
          <w:sz w:val="22"/>
          <w:szCs w:val="22"/>
        </w:rPr>
        <w:tab/>
      </w:r>
      <w:r w:rsidR="0074243D">
        <w:rPr>
          <w:b/>
          <w:bCs/>
          <w:sz w:val="22"/>
          <w:szCs w:val="22"/>
        </w:rPr>
        <w:tab/>
      </w:r>
      <w:proofErr w:type="spellStart"/>
      <w:r w:rsidRPr="00344C45">
        <w:rPr>
          <w:b/>
          <w:bCs/>
          <w:sz w:val="22"/>
          <w:szCs w:val="22"/>
        </w:rPr>
        <w:t>Aláírás</w:t>
      </w:r>
      <w:proofErr w:type="spellEnd"/>
      <w:r w:rsidRPr="00344C45">
        <w:rPr>
          <w:b/>
          <w:bCs/>
          <w:sz w:val="22"/>
          <w:szCs w:val="22"/>
        </w:rPr>
        <w:t>/Signature</w:t>
      </w:r>
      <w:r w:rsidRPr="00344C45">
        <w:rPr>
          <w:rStyle w:val="Lbjegyzet-hivatkozs"/>
          <w:b/>
          <w:bCs/>
          <w:sz w:val="22"/>
          <w:szCs w:val="22"/>
        </w:rPr>
        <w:footnoteReference w:id="1"/>
      </w:r>
    </w:p>
    <w:p w:rsidR="00B51859" w:rsidRPr="00344C45" w:rsidRDefault="00B51859" w:rsidP="00B51859">
      <w:pPr>
        <w:tabs>
          <w:tab w:val="left" w:pos="900"/>
        </w:tabs>
        <w:rPr>
          <w:b/>
          <w:bCs/>
          <w:sz w:val="22"/>
          <w:szCs w:val="22"/>
        </w:rPr>
      </w:pPr>
    </w:p>
    <w:p w:rsidR="00AC18A6" w:rsidRPr="00344C45" w:rsidRDefault="00AC18A6" w:rsidP="00AC18A6">
      <w:pPr>
        <w:rPr>
          <w:b/>
          <w:bCs/>
          <w:sz w:val="22"/>
          <w:szCs w:val="22"/>
        </w:rPr>
      </w:pPr>
    </w:p>
    <w:p w:rsidR="00AC18A6" w:rsidRPr="00344C45" w:rsidRDefault="00AC18A6" w:rsidP="00AC18A6">
      <w:pPr>
        <w:rPr>
          <w:b/>
          <w:bCs/>
          <w:sz w:val="22"/>
          <w:szCs w:val="22"/>
        </w:rPr>
      </w:pPr>
      <w:proofErr w:type="spellStart"/>
      <w:proofErr w:type="gramStart"/>
      <w:r w:rsidRPr="00344C45">
        <w:rPr>
          <w:b/>
          <w:bCs/>
          <w:sz w:val="22"/>
          <w:szCs w:val="22"/>
        </w:rPr>
        <w:t>Pécs</w:t>
      </w:r>
      <w:proofErr w:type="spellEnd"/>
      <w:r w:rsidRPr="00344C45">
        <w:rPr>
          <w:b/>
          <w:bCs/>
          <w:sz w:val="22"/>
          <w:szCs w:val="22"/>
        </w:rPr>
        <w:t>, 2015</w:t>
      </w:r>
      <w:r w:rsidR="00B51859" w:rsidRPr="00344C45">
        <w:rPr>
          <w:b/>
          <w:bCs/>
          <w:sz w:val="22"/>
          <w:szCs w:val="22"/>
        </w:rPr>
        <w:t>.</w:t>
      </w:r>
      <w:proofErr w:type="gramEnd"/>
      <w:r w:rsidR="00B51859" w:rsidRPr="00344C45">
        <w:rPr>
          <w:b/>
          <w:bCs/>
          <w:sz w:val="22"/>
          <w:szCs w:val="22"/>
        </w:rPr>
        <w:t xml:space="preserve"> ___</w:t>
      </w:r>
      <w:r w:rsidR="00122909">
        <w:rPr>
          <w:b/>
          <w:bCs/>
          <w:sz w:val="22"/>
          <w:szCs w:val="22"/>
        </w:rPr>
        <w:t>______</w:t>
      </w:r>
      <w:r w:rsidR="00B51859" w:rsidRPr="00344C45">
        <w:rPr>
          <w:b/>
          <w:bCs/>
          <w:sz w:val="22"/>
          <w:szCs w:val="22"/>
        </w:rPr>
        <w:t>___________</w:t>
      </w:r>
    </w:p>
    <w:p w:rsidR="00AC18A6" w:rsidRPr="00344C45" w:rsidRDefault="00AC18A6" w:rsidP="00AC18A6">
      <w:pPr>
        <w:rPr>
          <w:b/>
          <w:bCs/>
          <w:sz w:val="22"/>
          <w:szCs w:val="22"/>
        </w:rPr>
      </w:pPr>
    </w:p>
    <w:p w:rsidR="00AC18A6" w:rsidRDefault="00AC18A6" w:rsidP="00AC18A6">
      <w:pPr>
        <w:rPr>
          <w:b/>
          <w:bCs/>
          <w:sz w:val="22"/>
          <w:szCs w:val="22"/>
          <w:u w:val="single"/>
        </w:rPr>
      </w:pPr>
    </w:p>
    <w:p w:rsidR="00122909" w:rsidRDefault="00122909" w:rsidP="00AC18A6">
      <w:pPr>
        <w:rPr>
          <w:b/>
          <w:bCs/>
          <w:sz w:val="22"/>
          <w:szCs w:val="22"/>
          <w:u w:val="single"/>
        </w:rPr>
      </w:pPr>
    </w:p>
    <w:p w:rsidR="00122909" w:rsidRDefault="00122909" w:rsidP="00AC18A6">
      <w:pPr>
        <w:rPr>
          <w:b/>
          <w:bCs/>
          <w:sz w:val="22"/>
          <w:szCs w:val="22"/>
          <w:u w:val="single"/>
        </w:rPr>
      </w:pPr>
    </w:p>
    <w:p w:rsidR="00D067EB" w:rsidRDefault="00D067EB" w:rsidP="00AC18A6">
      <w:pPr>
        <w:rPr>
          <w:b/>
          <w:bCs/>
          <w:sz w:val="22"/>
          <w:szCs w:val="22"/>
          <w:u w:val="single"/>
        </w:rPr>
      </w:pPr>
    </w:p>
    <w:p w:rsidR="00D067EB" w:rsidRDefault="00D067EB" w:rsidP="00AC18A6">
      <w:pPr>
        <w:rPr>
          <w:b/>
          <w:bCs/>
          <w:sz w:val="22"/>
          <w:szCs w:val="22"/>
          <w:u w:val="single"/>
        </w:rPr>
      </w:pPr>
    </w:p>
    <w:p w:rsidR="00D067EB" w:rsidRDefault="00D067EB" w:rsidP="00AC18A6">
      <w:pPr>
        <w:rPr>
          <w:b/>
          <w:bCs/>
          <w:sz w:val="22"/>
          <w:szCs w:val="22"/>
          <w:u w:val="single"/>
        </w:rPr>
      </w:pPr>
    </w:p>
    <w:p w:rsidR="00122909" w:rsidRPr="00344C45" w:rsidRDefault="00122909" w:rsidP="00AC18A6">
      <w:pPr>
        <w:rPr>
          <w:b/>
          <w:bCs/>
          <w:sz w:val="22"/>
          <w:szCs w:val="22"/>
          <w:u w:val="single"/>
        </w:rPr>
      </w:pPr>
    </w:p>
    <w:p w:rsidR="00AC18A6" w:rsidRDefault="00AC18A6" w:rsidP="00AC18A6">
      <w:pPr>
        <w:rPr>
          <w:b/>
          <w:bCs/>
          <w:smallCaps/>
          <w:sz w:val="28"/>
          <w:szCs w:val="22"/>
        </w:rPr>
      </w:pPr>
      <w:proofErr w:type="spellStart"/>
      <w:r w:rsidRPr="00D067EB">
        <w:rPr>
          <w:b/>
          <w:bCs/>
          <w:smallCaps/>
          <w:sz w:val="28"/>
          <w:szCs w:val="22"/>
          <w:highlight w:val="lightGray"/>
        </w:rPr>
        <w:t>Információk</w:t>
      </w:r>
      <w:proofErr w:type="spellEnd"/>
      <w:r w:rsidRPr="00D067EB">
        <w:rPr>
          <w:b/>
          <w:bCs/>
          <w:smallCaps/>
          <w:sz w:val="28"/>
          <w:szCs w:val="22"/>
          <w:highlight w:val="lightGray"/>
        </w:rPr>
        <w:t>/Information:</w:t>
      </w:r>
      <w:r w:rsidRPr="00D067EB">
        <w:rPr>
          <w:b/>
          <w:bCs/>
          <w:smallCaps/>
          <w:sz w:val="28"/>
          <w:szCs w:val="22"/>
        </w:rPr>
        <w:t xml:space="preserve"> </w:t>
      </w:r>
    </w:p>
    <w:p w:rsidR="00D067EB" w:rsidRPr="00D067EB" w:rsidRDefault="00D067EB" w:rsidP="00AC18A6">
      <w:pPr>
        <w:rPr>
          <w:b/>
          <w:bCs/>
          <w:smallCaps/>
          <w:sz w:val="28"/>
          <w:szCs w:val="22"/>
        </w:rPr>
      </w:pPr>
    </w:p>
    <w:p w:rsidR="00AC18A6" w:rsidRPr="00D067EB" w:rsidRDefault="00AC18A6" w:rsidP="00AC18A6">
      <w:pPr>
        <w:rPr>
          <w:b/>
          <w:bCs/>
          <w:sz w:val="24"/>
          <w:szCs w:val="22"/>
          <w:u w:val="single"/>
        </w:rPr>
      </w:pPr>
    </w:p>
    <w:p w:rsidR="00D067EB" w:rsidRPr="00D067EB" w:rsidRDefault="00122909" w:rsidP="00D067EB">
      <w:pPr>
        <w:jc w:val="both"/>
        <w:rPr>
          <w:b/>
          <w:bCs/>
          <w:sz w:val="24"/>
          <w:szCs w:val="22"/>
          <w:u w:val="single"/>
        </w:rPr>
      </w:pPr>
      <w:r w:rsidRPr="00D067EB">
        <w:rPr>
          <w:b/>
          <w:bCs/>
          <w:sz w:val="24"/>
          <w:szCs w:val="22"/>
          <w:u w:val="single"/>
        </w:rPr>
        <w:t xml:space="preserve">A </w:t>
      </w:r>
      <w:proofErr w:type="spellStart"/>
      <w:r w:rsidRPr="00D067EB">
        <w:rPr>
          <w:b/>
          <w:bCs/>
          <w:sz w:val="24"/>
          <w:szCs w:val="22"/>
          <w:u w:val="single"/>
        </w:rPr>
        <w:t>jelentkezés</w:t>
      </w:r>
      <w:proofErr w:type="spellEnd"/>
      <w:r w:rsidRPr="00D067EB">
        <w:rPr>
          <w:b/>
          <w:bCs/>
          <w:sz w:val="24"/>
          <w:szCs w:val="22"/>
          <w:u w:val="single"/>
        </w:rPr>
        <w:t xml:space="preserve"> </w:t>
      </w:r>
      <w:proofErr w:type="spellStart"/>
      <w:r w:rsidRPr="00D067EB">
        <w:rPr>
          <w:b/>
          <w:bCs/>
          <w:sz w:val="24"/>
          <w:szCs w:val="22"/>
          <w:u w:val="single"/>
        </w:rPr>
        <w:t>feltétele</w:t>
      </w:r>
      <w:proofErr w:type="spellEnd"/>
      <w:r w:rsidRPr="00D067EB">
        <w:rPr>
          <w:b/>
          <w:bCs/>
          <w:sz w:val="24"/>
          <w:szCs w:val="22"/>
          <w:u w:val="single"/>
        </w:rPr>
        <w:t xml:space="preserve"> a HMAA Hungary Chapter </w:t>
      </w:r>
      <w:proofErr w:type="spellStart"/>
      <w:r w:rsidRPr="00D067EB">
        <w:rPr>
          <w:b/>
          <w:bCs/>
          <w:sz w:val="24"/>
          <w:szCs w:val="22"/>
          <w:u w:val="single"/>
        </w:rPr>
        <w:t>tagság</w:t>
      </w:r>
      <w:proofErr w:type="spellEnd"/>
      <w:r w:rsidRPr="00D067EB">
        <w:rPr>
          <w:b/>
          <w:bCs/>
          <w:sz w:val="24"/>
          <w:szCs w:val="22"/>
          <w:u w:val="single"/>
        </w:rPr>
        <w:t>!</w:t>
      </w:r>
    </w:p>
    <w:p w:rsidR="00AC18A6" w:rsidRPr="00D067EB" w:rsidRDefault="00122909" w:rsidP="00D067EB">
      <w:pPr>
        <w:jc w:val="both"/>
        <w:rPr>
          <w:b/>
          <w:bCs/>
          <w:sz w:val="24"/>
          <w:szCs w:val="22"/>
          <w:u w:val="single"/>
        </w:rPr>
      </w:pPr>
      <w:proofErr w:type="spellStart"/>
      <w:r w:rsidRPr="00D067EB">
        <w:rPr>
          <w:b/>
          <w:bCs/>
          <w:sz w:val="24"/>
          <w:szCs w:val="22"/>
          <w:u w:val="single"/>
        </w:rPr>
        <w:t>Felhívjuk</w:t>
      </w:r>
      <w:proofErr w:type="spellEnd"/>
      <w:r w:rsidRPr="00D067EB">
        <w:rPr>
          <w:b/>
          <w:bCs/>
          <w:sz w:val="24"/>
          <w:szCs w:val="22"/>
          <w:u w:val="single"/>
        </w:rPr>
        <w:t xml:space="preserve"> a </w:t>
      </w:r>
      <w:proofErr w:type="spellStart"/>
      <w:r w:rsidRPr="00D067EB">
        <w:rPr>
          <w:b/>
          <w:bCs/>
          <w:sz w:val="24"/>
          <w:szCs w:val="22"/>
          <w:u w:val="single"/>
        </w:rPr>
        <w:t>figylemet</w:t>
      </w:r>
      <w:proofErr w:type="spellEnd"/>
      <w:r w:rsidR="00AC18A6" w:rsidRPr="00D067EB">
        <w:rPr>
          <w:b/>
          <w:bCs/>
          <w:sz w:val="24"/>
          <w:szCs w:val="22"/>
          <w:u w:val="single"/>
        </w:rPr>
        <w:t xml:space="preserve">, </w:t>
      </w:r>
      <w:proofErr w:type="spellStart"/>
      <w:r w:rsidRPr="00D067EB">
        <w:rPr>
          <w:b/>
          <w:bCs/>
          <w:sz w:val="24"/>
          <w:szCs w:val="22"/>
          <w:u w:val="single"/>
        </w:rPr>
        <w:t>hogy</w:t>
      </w:r>
      <w:proofErr w:type="spellEnd"/>
      <w:r w:rsidRPr="00D067EB">
        <w:rPr>
          <w:b/>
          <w:bCs/>
          <w:sz w:val="24"/>
          <w:szCs w:val="22"/>
          <w:u w:val="single"/>
        </w:rPr>
        <w:t xml:space="preserve"> a </w:t>
      </w:r>
      <w:proofErr w:type="spellStart"/>
      <w:r w:rsidRPr="00D067EB">
        <w:rPr>
          <w:b/>
          <w:bCs/>
          <w:sz w:val="24"/>
          <w:szCs w:val="22"/>
          <w:u w:val="single"/>
        </w:rPr>
        <w:t>hallgatók</w:t>
      </w:r>
      <w:proofErr w:type="spellEnd"/>
      <w:r w:rsidRPr="00D067EB">
        <w:rPr>
          <w:b/>
          <w:bCs/>
          <w:sz w:val="24"/>
          <w:szCs w:val="22"/>
          <w:u w:val="single"/>
        </w:rPr>
        <w:t xml:space="preserve"> </w:t>
      </w:r>
      <w:proofErr w:type="spellStart"/>
      <w:r w:rsidRPr="00D067EB">
        <w:rPr>
          <w:b/>
          <w:bCs/>
          <w:sz w:val="24"/>
          <w:szCs w:val="22"/>
          <w:u w:val="single"/>
        </w:rPr>
        <w:t>saját</w:t>
      </w:r>
      <w:proofErr w:type="spellEnd"/>
      <w:r w:rsidRPr="00D067EB">
        <w:rPr>
          <w:b/>
          <w:bCs/>
          <w:sz w:val="24"/>
          <w:szCs w:val="22"/>
          <w:u w:val="single"/>
        </w:rPr>
        <w:t xml:space="preserve"> </w:t>
      </w:r>
      <w:proofErr w:type="spellStart"/>
      <w:r w:rsidRPr="00D067EB">
        <w:rPr>
          <w:b/>
          <w:bCs/>
          <w:sz w:val="24"/>
          <w:szCs w:val="22"/>
          <w:u w:val="single"/>
        </w:rPr>
        <w:t>maguk</w:t>
      </w:r>
      <w:proofErr w:type="spellEnd"/>
      <w:r w:rsidRPr="00D067EB">
        <w:rPr>
          <w:b/>
          <w:bCs/>
          <w:sz w:val="24"/>
          <w:szCs w:val="22"/>
          <w:u w:val="single"/>
        </w:rPr>
        <w:t xml:space="preserve"> </w:t>
      </w:r>
      <w:proofErr w:type="spellStart"/>
      <w:r w:rsidRPr="00D067EB">
        <w:rPr>
          <w:b/>
          <w:bCs/>
          <w:sz w:val="24"/>
          <w:szCs w:val="22"/>
          <w:u w:val="single"/>
        </w:rPr>
        <w:t>töltsék</w:t>
      </w:r>
      <w:proofErr w:type="spellEnd"/>
      <w:r w:rsidRPr="00D067EB">
        <w:rPr>
          <w:b/>
          <w:bCs/>
          <w:sz w:val="24"/>
          <w:szCs w:val="22"/>
          <w:u w:val="single"/>
        </w:rPr>
        <w:t xml:space="preserve"> </w:t>
      </w:r>
      <w:proofErr w:type="spellStart"/>
      <w:r w:rsidRPr="00D067EB">
        <w:rPr>
          <w:b/>
          <w:bCs/>
          <w:sz w:val="24"/>
          <w:szCs w:val="22"/>
          <w:u w:val="single"/>
        </w:rPr>
        <w:t>ki</w:t>
      </w:r>
      <w:proofErr w:type="spellEnd"/>
      <w:r w:rsidRPr="00D067EB">
        <w:rPr>
          <w:b/>
          <w:bCs/>
          <w:sz w:val="24"/>
          <w:szCs w:val="22"/>
          <w:u w:val="single"/>
        </w:rPr>
        <w:t xml:space="preserve"> a </w:t>
      </w:r>
      <w:proofErr w:type="spellStart"/>
      <w:r w:rsidRPr="00D067EB">
        <w:rPr>
          <w:b/>
          <w:bCs/>
          <w:sz w:val="24"/>
          <w:szCs w:val="22"/>
          <w:u w:val="single"/>
        </w:rPr>
        <w:t>táblázatot</w:t>
      </w:r>
      <w:proofErr w:type="spellEnd"/>
      <w:r w:rsidRPr="00D067EB">
        <w:rPr>
          <w:b/>
          <w:bCs/>
          <w:sz w:val="24"/>
          <w:szCs w:val="22"/>
          <w:u w:val="single"/>
        </w:rPr>
        <w:t xml:space="preserve"> (a </w:t>
      </w:r>
      <w:proofErr w:type="spellStart"/>
      <w:r w:rsidRPr="00D067EB">
        <w:rPr>
          <w:b/>
          <w:bCs/>
          <w:sz w:val="24"/>
          <w:szCs w:val="22"/>
          <w:u w:val="single"/>
        </w:rPr>
        <w:t>pontszámokkal</w:t>
      </w:r>
      <w:proofErr w:type="spellEnd"/>
      <w:r w:rsidRPr="00D067EB">
        <w:rPr>
          <w:b/>
          <w:bCs/>
          <w:sz w:val="24"/>
          <w:szCs w:val="22"/>
          <w:u w:val="single"/>
        </w:rPr>
        <w:t xml:space="preserve"> </w:t>
      </w:r>
      <w:proofErr w:type="spellStart"/>
      <w:r w:rsidRPr="00D067EB">
        <w:rPr>
          <w:b/>
          <w:bCs/>
          <w:sz w:val="24"/>
          <w:szCs w:val="22"/>
          <w:u w:val="single"/>
        </w:rPr>
        <w:t>együtt</w:t>
      </w:r>
      <w:proofErr w:type="spellEnd"/>
      <w:r w:rsidRPr="00D067EB">
        <w:rPr>
          <w:b/>
          <w:bCs/>
          <w:sz w:val="24"/>
          <w:szCs w:val="22"/>
          <w:u w:val="single"/>
        </w:rPr>
        <w:t>)</w:t>
      </w:r>
      <w:r w:rsidR="00AC18A6" w:rsidRPr="00D067EB">
        <w:rPr>
          <w:b/>
          <w:bCs/>
          <w:sz w:val="24"/>
          <w:szCs w:val="22"/>
          <w:u w:val="single"/>
        </w:rPr>
        <w:t xml:space="preserve">! </w:t>
      </w:r>
      <w:proofErr w:type="spellStart"/>
      <w:r w:rsidR="00AC18A6" w:rsidRPr="00D067EB">
        <w:rPr>
          <w:b/>
          <w:bCs/>
          <w:sz w:val="24"/>
          <w:szCs w:val="22"/>
          <w:u w:val="single"/>
        </w:rPr>
        <w:t>Ennek</w:t>
      </w:r>
      <w:proofErr w:type="spellEnd"/>
      <w:r w:rsidR="00AC18A6" w:rsidRPr="00D067EB">
        <w:rPr>
          <w:b/>
          <w:bCs/>
          <w:sz w:val="24"/>
          <w:szCs w:val="22"/>
          <w:u w:val="single"/>
        </w:rPr>
        <w:t xml:space="preserve"> </w:t>
      </w:r>
      <w:proofErr w:type="spellStart"/>
      <w:r w:rsidR="00AC18A6" w:rsidRPr="00D067EB">
        <w:rPr>
          <w:b/>
          <w:bCs/>
          <w:sz w:val="24"/>
          <w:szCs w:val="22"/>
          <w:u w:val="single"/>
        </w:rPr>
        <w:t>elmulasztása</w:t>
      </w:r>
      <w:proofErr w:type="spellEnd"/>
      <w:r w:rsidR="00AC18A6" w:rsidRPr="00D067EB">
        <w:rPr>
          <w:b/>
          <w:bCs/>
          <w:sz w:val="24"/>
          <w:szCs w:val="22"/>
          <w:u w:val="single"/>
        </w:rPr>
        <w:t xml:space="preserve"> a </w:t>
      </w:r>
      <w:proofErr w:type="spellStart"/>
      <w:r w:rsidR="00AC18A6" w:rsidRPr="00D067EB">
        <w:rPr>
          <w:b/>
          <w:bCs/>
          <w:sz w:val="24"/>
          <w:szCs w:val="22"/>
          <w:u w:val="single"/>
        </w:rPr>
        <w:t>pályázatot</w:t>
      </w:r>
      <w:proofErr w:type="spellEnd"/>
      <w:r w:rsidR="00AC18A6" w:rsidRPr="00D067EB">
        <w:rPr>
          <w:b/>
          <w:bCs/>
          <w:sz w:val="24"/>
          <w:szCs w:val="22"/>
          <w:u w:val="single"/>
        </w:rPr>
        <w:t xml:space="preserve"> </w:t>
      </w:r>
      <w:proofErr w:type="spellStart"/>
      <w:r w:rsidRPr="00D067EB">
        <w:rPr>
          <w:b/>
          <w:bCs/>
          <w:sz w:val="24"/>
          <w:szCs w:val="22"/>
          <w:u w:val="single"/>
        </w:rPr>
        <w:t>automatikusan</w:t>
      </w:r>
      <w:proofErr w:type="spellEnd"/>
      <w:r w:rsidRPr="00D067EB">
        <w:rPr>
          <w:b/>
          <w:bCs/>
          <w:sz w:val="24"/>
          <w:szCs w:val="22"/>
          <w:u w:val="single"/>
        </w:rPr>
        <w:t xml:space="preserve"> </w:t>
      </w:r>
      <w:proofErr w:type="spellStart"/>
      <w:r w:rsidRPr="00D067EB">
        <w:rPr>
          <w:b/>
          <w:bCs/>
          <w:sz w:val="24"/>
          <w:szCs w:val="22"/>
          <w:u w:val="single"/>
        </w:rPr>
        <w:t>érvénytelenti</w:t>
      </w:r>
      <w:proofErr w:type="spellEnd"/>
      <w:r w:rsidR="00AC18A6" w:rsidRPr="00D067EB">
        <w:rPr>
          <w:b/>
          <w:bCs/>
          <w:sz w:val="24"/>
          <w:szCs w:val="22"/>
          <w:u w:val="single"/>
        </w:rPr>
        <w:t>!</w:t>
      </w:r>
    </w:p>
    <w:p w:rsidR="00B51859" w:rsidRPr="00D067EB" w:rsidRDefault="00B51859" w:rsidP="00D067EB">
      <w:pPr>
        <w:jc w:val="both"/>
        <w:rPr>
          <w:bCs/>
          <w:sz w:val="24"/>
          <w:szCs w:val="22"/>
          <w:u w:val="single"/>
        </w:rPr>
      </w:pPr>
      <w:proofErr w:type="spellStart"/>
      <w:proofErr w:type="gramStart"/>
      <w:r w:rsidRPr="00D067EB">
        <w:rPr>
          <w:bCs/>
          <w:sz w:val="24"/>
          <w:szCs w:val="22"/>
          <w:u w:val="single"/>
        </w:rPr>
        <w:t>Igazolásokat</w:t>
      </w:r>
      <w:proofErr w:type="spellEnd"/>
      <w:r w:rsidRPr="00D067EB">
        <w:rPr>
          <w:bCs/>
          <w:sz w:val="24"/>
          <w:szCs w:val="22"/>
          <w:u w:val="single"/>
        </w:rPr>
        <w:t xml:space="preserve"> </w:t>
      </w:r>
      <w:proofErr w:type="spellStart"/>
      <w:r w:rsidRPr="00D067EB">
        <w:rPr>
          <w:bCs/>
          <w:sz w:val="24"/>
          <w:szCs w:val="22"/>
          <w:u w:val="single"/>
        </w:rPr>
        <w:t>csak</w:t>
      </w:r>
      <w:proofErr w:type="spellEnd"/>
      <w:r w:rsidRPr="00D067EB">
        <w:rPr>
          <w:bCs/>
          <w:sz w:val="24"/>
          <w:szCs w:val="22"/>
          <w:u w:val="single"/>
        </w:rPr>
        <w:t xml:space="preserve"> a TDK </w:t>
      </w:r>
      <w:proofErr w:type="spellStart"/>
      <w:r w:rsidRPr="00D067EB">
        <w:rPr>
          <w:bCs/>
          <w:sz w:val="24"/>
          <w:szCs w:val="22"/>
          <w:u w:val="single"/>
        </w:rPr>
        <w:t>bizottság</w:t>
      </w:r>
      <w:proofErr w:type="spellEnd"/>
      <w:r w:rsidRPr="00D067EB">
        <w:rPr>
          <w:bCs/>
          <w:sz w:val="24"/>
          <w:szCs w:val="22"/>
          <w:u w:val="single"/>
        </w:rPr>
        <w:t xml:space="preserve"> </w:t>
      </w:r>
      <w:proofErr w:type="spellStart"/>
      <w:r w:rsidRPr="00D067EB">
        <w:rPr>
          <w:bCs/>
          <w:sz w:val="24"/>
          <w:szCs w:val="22"/>
          <w:u w:val="single"/>
        </w:rPr>
        <w:t>kérése</w:t>
      </w:r>
      <w:proofErr w:type="spellEnd"/>
      <w:r w:rsidRPr="00D067EB">
        <w:rPr>
          <w:bCs/>
          <w:sz w:val="24"/>
          <w:szCs w:val="22"/>
          <w:u w:val="single"/>
        </w:rPr>
        <w:t xml:space="preserve"> </w:t>
      </w:r>
      <w:proofErr w:type="spellStart"/>
      <w:r w:rsidRPr="00D067EB">
        <w:rPr>
          <w:bCs/>
          <w:sz w:val="24"/>
          <w:szCs w:val="22"/>
          <w:u w:val="single"/>
        </w:rPr>
        <w:t>esetén</w:t>
      </w:r>
      <w:proofErr w:type="spellEnd"/>
      <w:r w:rsidRPr="00D067EB">
        <w:rPr>
          <w:bCs/>
          <w:sz w:val="24"/>
          <w:szCs w:val="22"/>
          <w:u w:val="single"/>
        </w:rPr>
        <w:t xml:space="preserve"> </w:t>
      </w:r>
      <w:proofErr w:type="spellStart"/>
      <w:r w:rsidRPr="00D067EB">
        <w:rPr>
          <w:bCs/>
          <w:sz w:val="24"/>
          <w:szCs w:val="22"/>
          <w:u w:val="single"/>
        </w:rPr>
        <w:t>kell</w:t>
      </w:r>
      <w:proofErr w:type="spellEnd"/>
      <w:r w:rsidRPr="00D067EB">
        <w:rPr>
          <w:bCs/>
          <w:sz w:val="24"/>
          <w:szCs w:val="22"/>
          <w:u w:val="single"/>
        </w:rPr>
        <w:t xml:space="preserve"> </w:t>
      </w:r>
      <w:proofErr w:type="spellStart"/>
      <w:r w:rsidRPr="00D067EB">
        <w:rPr>
          <w:bCs/>
          <w:sz w:val="24"/>
          <w:szCs w:val="22"/>
          <w:u w:val="single"/>
        </w:rPr>
        <w:t>benyújtani</w:t>
      </w:r>
      <w:proofErr w:type="spellEnd"/>
      <w:r w:rsidRPr="00D067EB">
        <w:rPr>
          <w:bCs/>
          <w:sz w:val="24"/>
          <w:szCs w:val="22"/>
          <w:u w:val="single"/>
        </w:rPr>
        <w:t>.</w:t>
      </w:r>
      <w:proofErr w:type="gramEnd"/>
    </w:p>
    <w:p w:rsidR="00B51859" w:rsidRPr="00D067EB" w:rsidRDefault="00B51859" w:rsidP="00D067EB">
      <w:pPr>
        <w:tabs>
          <w:tab w:val="left" w:pos="1307"/>
        </w:tabs>
        <w:jc w:val="both"/>
        <w:rPr>
          <w:b/>
          <w:bCs/>
          <w:sz w:val="24"/>
          <w:szCs w:val="22"/>
          <w:u w:val="single"/>
        </w:rPr>
      </w:pPr>
    </w:p>
    <w:p w:rsidR="00122909" w:rsidRPr="00D067EB" w:rsidRDefault="00122909" w:rsidP="00D067EB">
      <w:pPr>
        <w:jc w:val="both"/>
        <w:rPr>
          <w:b/>
          <w:bCs/>
          <w:sz w:val="24"/>
          <w:szCs w:val="22"/>
          <w:u w:val="single"/>
        </w:rPr>
      </w:pPr>
    </w:p>
    <w:p w:rsidR="00122909" w:rsidRPr="00D067EB" w:rsidRDefault="00D067EB" w:rsidP="00D067EB">
      <w:pPr>
        <w:jc w:val="both"/>
        <w:rPr>
          <w:b/>
          <w:bCs/>
          <w:sz w:val="24"/>
          <w:szCs w:val="22"/>
          <w:u w:val="single"/>
        </w:rPr>
      </w:pPr>
      <w:r w:rsidRPr="00D067EB">
        <w:rPr>
          <w:b/>
          <w:bCs/>
          <w:sz w:val="24"/>
          <w:szCs w:val="22"/>
          <w:u w:val="single"/>
        </w:rPr>
        <w:t>Applicants must be members of the HMAA Hungary Chapter!</w:t>
      </w:r>
    </w:p>
    <w:p w:rsidR="00AC18A6" w:rsidRPr="00D067EB" w:rsidRDefault="00AC18A6" w:rsidP="00D067EB">
      <w:pPr>
        <w:jc w:val="both"/>
        <w:rPr>
          <w:bCs/>
          <w:sz w:val="24"/>
          <w:szCs w:val="22"/>
        </w:rPr>
      </w:pPr>
      <w:r w:rsidRPr="00D067EB">
        <w:rPr>
          <w:b/>
          <w:bCs/>
          <w:sz w:val="24"/>
          <w:szCs w:val="22"/>
          <w:u w:val="single"/>
        </w:rPr>
        <w:t>Please pay attention, that the points for each section and for the overall must be counted and filled by the applicants</w:t>
      </w:r>
      <w:r w:rsidR="004D0D56" w:rsidRPr="00D067EB">
        <w:rPr>
          <w:b/>
          <w:bCs/>
          <w:sz w:val="24"/>
          <w:szCs w:val="22"/>
          <w:u w:val="single"/>
        </w:rPr>
        <w:t>. If this re</w:t>
      </w:r>
      <w:r w:rsidR="00B51859" w:rsidRPr="00D067EB">
        <w:rPr>
          <w:b/>
          <w:bCs/>
          <w:sz w:val="24"/>
          <w:szCs w:val="22"/>
          <w:u w:val="single"/>
        </w:rPr>
        <w:t>quirement is not fulfilled,</w:t>
      </w:r>
      <w:r w:rsidR="004D0D56" w:rsidRPr="00D067EB">
        <w:rPr>
          <w:b/>
          <w:bCs/>
          <w:sz w:val="24"/>
          <w:szCs w:val="22"/>
          <w:u w:val="single"/>
        </w:rPr>
        <w:t xml:space="preserve"> the application automatically rejected.</w:t>
      </w:r>
    </w:p>
    <w:p w:rsidR="00B51859" w:rsidRPr="00D067EB" w:rsidRDefault="00B51859" w:rsidP="00D067EB">
      <w:pPr>
        <w:jc w:val="both"/>
        <w:rPr>
          <w:bCs/>
          <w:sz w:val="24"/>
          <w:szCs w:val="22"/>
          <w:u w:val="single"/>
        </w:rPr>
      </w:pPr>
      <w:r w:rsidRPr="00D067EB">
        <w:rPr>
          <w:bCs/>
          <w:sz w:val="24"/>
          <w:szCs w:val="22"/>
          <w:u w:val="single"/>
        </w:rPr>
        <w:t xml:space="preserve">Certificates are only to be handed </w:t>
      </w:r>
      <w:r w:rsidR="00E62A2C">
        <w:rPr>
          <w:bCs/>
          <w:sz w:val="24"/>
          <w:szCs w:val="22"/>
          <w:u w:val="single"/>
        </w:rPr>
        <w:t xml:space="preserve">in </w:t>
      </w:r>
      <w:r w:rsidRPr="00D067EB">
        <w:rPr>
          <w:bCs/>
          <w:sz w:val="24"/>
          <w:szCs w:val="22"/>
          <w:u w:val="single"/>
        </w:rPr>
        <w:t xml:space="preserve">upon request of the Undergraduate Research Committee. </w:t>
      </w:r>
    </w:p>
    <w:sectPr w:rsidR="00B51859" w:rsidRPr="00D067EB" w:rsidSect="00D2454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245" w:rsidRDefault="00914245" w:rsidP="00AC18A6">
      <w:r>
        <w:separator/>
      </w:r>
    </w:p>
  </w:endnote>
  <w:endnote w:type="continuationSeparator" w:id="0">
    <w:p w:rsidR="00914245" w:rsidRDefault="00914245" w:rsidP="00AC1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245" w:rsidRDefault="00914245" w:rsidP="00AC18A6">
      <w:r>
        <w:separator/>
      </w:r>
    </w:p>
  </w:footnote>
  <w:footnote w:type="continuationSeparator" w:id="0">
    <w:p w:rsidR="00914245" w:rsidRDefault="00914245" w:rsidP="00AC18A6">
      <w:r>
        <w:continuationSeparator/>
      </w:r>
    </w:p>
  </w:footnote>
  <w:footnote w:id="1">
    <w:p w:rsidR="00AC18A6" w:rsidRDefault="00AC18A6" w:rsidP="00AC18A6">
      <w:pPr>
        <w:pStyle w:val="Lbjegyzetszveg"/>
        <w:rPr>
          <w:rFonts w:ascii="Arial" w:hAnsi="Arial" w:cs="Arial"/>
          <w:sz w:val="12"/>
          <w:szCs w:val="12"/>
          <w:lang w:val="hu-HU"/>
        </w:rPr>
      </w:pPr>
      <w:r w:rsidRPr="00A837C9">
        <w:rPr>
          <w:rStyle w:val="Lbjegyzet-hivatkozs"/>
          <w:rFonts w:ascii="Arial" w:hAnsi="Arial" w:cs="Arial"/>
          <w:sz w:val="12"/>
          <w:szCs w:val="12"/>
          <w:lang w:val="hu-HU"/>
        </w:rPr>
        <w:footnoteRef/>
      </w:r>
      <w:r w:rsidRPr="00A837C9">
        <w:rPr>
          <w:rFonts w:ascii="Arial" w:hAnsi="Arial" w:cs="Arial"/>
          <w:sz w:val="12"/>
          <w:szCs w:val="12"/>
          <w:lang w:val="hu-HU"/>
        </w:rPr>
        <w:t xml:space="preserve"> </w:t>
      </w:r>
      <w:proofErr w:type="spellStart"/>
      <w:r w:rsidR="0074243D">
        <w:rPr>
          <w:rFonts w:ascii="Arial" w:hAnsi="Arial" w:cs="Arial"/>
          <w:b/>
          <w:sz w:val="12"/>
          <w:szCs w:val="12"/>
          <w:u w:val="single"/>
          <w:lang w:val="hu-HU"/>
        </w:rPr>
        <w:t>Digitállis</w:t>
      </w:r>
      <w:proofErr w:type="spellEnd"/>
      <w:r w:rsidR="0074243D">
        <w:rPr>
          <w:rFonts w:ascii="Arial" w:hAnsi="Arial" w:cs="Arial"/>
          <w:b/>
          <w:sz w:val="12"/>
          <w:szCs w:val="12"/>
          <w:u w:val="single"/>
          <w:lang w:val="hu-HU"/>
        </w:rPr>
        <w:t xml:space="preserve"> aláírás elég</w:t>
      </w:r>
      <w:bookmarkStart w:id="0" w:name="_GoBack"/>
      <w:bookmarkEnd w:id="0"/>
      <w:r w:rsidR="0074243D">
        <w:rPr>
          <w:rFonts w:ascii="Arial" w:hAnsi="Arial" w:cs="Arial"/>
          <w:b/>
          <w:sz w:val="12"/>
          <w:szCs w:val="12"/>
          <w:u w:val="single"/>
          <w:lang w:val="hu-HU"/>
        </w:rPr>
        <w:t>!</w:t>
      </w:r>
      <w:r w:rsidR="0074243D" w:rsidRPr="0074243D">
        <w:rPr>
          <w:rFonts w:ascii="Arial" w:hAnsi="Arial" w:cs="Arial"/>
          <w:b/>
          <w:sz w:val="12"/>
          <w:szCs w:val="12"/>
          <w:u w:val="single"/>
          <w:lang w:val="hu-HU"/>
        </w:rPr>
        <w:t xml:space="preserve"> </w:t>
      </w:r>
      <w:r w:rsidRPr="00A837C9">
        <w:rPr>
          <w:rFonts w:ascii="Arial" w:hAnsi="Arial" w:cs="Arial"/>
          <w:sz w:val="12"/>
          <w:szCs w:val="12"/>
          <w:lang w:val="hu-HU"/>
        </w:rPr>
        <w:t>A pályázó al</w:t>
      </w:r>
      <w:r>
        <w:rPr>
          <w:rFonts w:ascii="Arial" w:hAnsi="Arial" w:cs="Arial"/>
          <w:sz w:val="12"/>
          <w:szCs w:val="12"/>
          <w:lang w:val="hu-HU"/>
        </w:rPr>
        <w:t>á</w:t>
      </w:r>
      <w:r w:rsidRPr="00A837C9">
        <w:rPr>
          <w:rFonts w:ascii="Arial" w:hAnsi="Arial" w:cs="Arial"/>
          <w:sz w:val="12"/>
          <w:szCs w:val="12"/>
          <w:lang w:val="hu-HU"/>
        </w:rPr>
        <w:t>írásával elismeri, hogy az általa feltünte</w:t>
      </w:r>
      <w:r>
        <w:rPr>
          <w:rFonts w:ascii="Arial" w:hAnsi="Arial" w:cs="Arial"/>
          <w:sz w:val="12"/>
          <w:szCs w:val="12"/>
          <w:lang w:val="hu-HU"/>
        </w:rPr>
        <w:t>te</w:t>
      </w:r>
      <w:r w:rsidRPr="00A837C9">
        <w:rPr>
          <w:rFonts w:ascii="Arial" w:hAnsi="Arial" w:cs="Arial"/>
          <w:sz w:val="12"/>
          <w:szCs w:val="12"/>
          <w:lang w:val="hu-HU"/>
        </w:rPr>
        <w:t>tt adatok valósak. A leírt és valós adatok eltérése kizárással járhat! A vitás ügyekben a TDK Elnökségéhez lehet fordulni.</w:t>
      </w:r>
    </w:p>
    <w:p w:rsidR="00122909" w:rsidRPr="00A837C9" w:rsidRDefault="00122909" w:rsidP="00AC18A6">
      <w:pPr>
        <w:pStyle w:val="Lbjegyzetszveg"/>
        <w:rPr>
          <w:rFonts w:ascii="Arial" w:hAnsi="Arial" w:cs="Arial"/>
          <w:sz w:val="12"/>
          <w:szCs w:val="12"/>
          <w:lang w:val="hu-HU"/>
        </w:rPr>
      </w:pPr>
      <w:r w:rsidRPr="00A837C9">
        <w:rPr>
          <w:rStyle w:val="Lbjegyzet-hivatkozs"/>
          <w:rFonts w:ascii="Arial" w:hAnsi="Arial" w:cs="Arial"/>
          <w:sz w:val="12"/>
          <w:szCs w:val="12"/>
          <w:lang w:val="hu-HU"/>
        </w:rPr>
        <w:footnoteRef/>
      </w:r>
      <w:r>
        <w:rPr>
          <w:rFonts w:ascii="Arial" w:hAnsi="Arial" w:cs="Arial"/>
          <w:sz w:val="12"/>
          <w:szCs w:val="12"/>
          <w:lang w:val="hu-HU"/>
        </w:rPr>
        <w:t xml:space="preserve"> </w:t>
      </w:r>
      <w:r w:rsidR="0074243D" w:rsidRPr="0074243D">
        <w:rPr>
          <w:rFonts w:ascii="Arial" w:hAnsi="Arial" w:cs="Arial"/>
          <w:b/>
          <w:sz w:val="12"/>
          <w:szCs w:val="12"/>
          <w:u w:val="single"/>
          <w:lang w:val="hu-HU"/>
        </w:rPr>
        <w:t xml:space="preserve">Digital </w:t>
      </w:r>
      <w:proofErr w:type="spellStart"/>
      <w:r w:rsidR="0074243D" w:rsidRPr="0074243D">
        <w:rPr>
          <w:rFonts w:ascii="Arial" w:hAnsi="Arial" w:cs="Arial"/>
          <w:b/>
          <w:sz w:val="12"/>
          <w:szCs w:val="12"/>
          <w:u w:val="single"/>
          <w:lang w:val="hu-HU"/>
        </w:rPr>
        <w:t>signature</w:t>
      </w:r>
      <w:proofErr w:type="spellEnd"/>
      <w:r w:rsidR="0074243D" w:rsidRPr="0074243D">
        <w:rPr>
          <w:rFonts w:ascii="Arial" w:hAnsi="Arial" w:cs="Arial"/>
          <w:b/>
          <w:sz w:val="12"/>
          <w:szCs w:val="12"/>
          <w:u w:val="single"/>
          <w:lang w:val="hu-HU"/>
        </w:rPr>
        <w:t xml:space="preserve"> is </w:t>
      </w:r>
      <w:proofErr w:type="spellStart"/>
      <w:r w:rsidR="0074243D" w:rsidRPr="0074243D">
        <w:rPr>
          <w:rFonts w:ascii="Arial" w:hAnsi="Arial" w:cs="Arial"/>
          <w:b/>
          <w:sz w:val="12"/>
          <w:szCs w:val="12"/>
          <w:u w:val="single"/>
          <w:lang w:val="hu-HU"/>
        </w:rPr>
        <w:t>enough</w:t>
      </w:r>
      <w:proofErr w:type="spellEnd"/>
      <w:r w:rsidR="0074243D" w:rsidRPr="0074243D">
        <w:rPr>
          <w:rFonts w:ascii="Arial" w:hAnsi="Arial" w:cs="Arial"/>
          <w:b/>
          <w:sz w:val="12"/>
          <w:szCs w:val="12"/>
          <w:u w:val="single"/>
          <w:lang w:val="hu-HU"/>
        </w:rPr>
        <w:t>!</w:t>
      </w:r>
      <w:r w:rsidR="0074243D" w:rsidRPr="0074243D">
        <w:rPr>
          <w:rFonts w:ascii="Arial" w:hAnsi="Arial" w:cs="Arial"/>
          <w:b/>
          <w:sz w:val="12"/>
          <w:szCs w:val="12"/>
          <w:u w:val="single"/>
          <w:lang w:val="hu-HU"/>
        </w:rPr>
        <w:t xml:space="preserve"> </w:t>
      </w:r>
      <w:r>
        <w:rPr>
          <w:rFonts w:ascii="Arial" w:hAnsi="Arial" w:cs="Arial"/>
          <w:sz w:val="12"/>
          <w:szCs w:val="12"/>
          <w:lang w:val="hu-HU"/>
        </w:rPr>
        <w:t xml:space="preserve">The </w:t>
      </w:r>
      <w:proofErr w:type="spellStart"/>
      <w:r>
        <w:rPr>
          <w:rFonts w:ascii="Arial" w:hAnsi="Arial" w:cs="Arial"/>
          <w:sz w:val="12"/>
          <w:szCs w:val="12"/>
          <w:lang w:val="hu-HU"/>
        </w:rPr>
        <w:t>applicant</w:t>
      </w:r>
      <w:proofErr w:type="spellEnd"/>
      <w:r>
        <w:rPr>
          <w:rFonts w:ascii="Arial" w:hAnsi="Arial" w:cs="Arial"/>
          <w:sz w:val="12"/>
          <w:szCs w:val="12"/>
          <w:lang w:val="hu-HU"/>
        </w:rPr>
        <w:t xml:space="preserve"> </w:t>
      </w:r>
      <w:proofErr w:type="spellStart"/>
      <w:r>
        <w:rPr>
          <w:rFonts w:ascii="Arial" w:hAnsi="Arial" w:cs="Arial"/>
          <w:sz w:val="12"/>
          <w:szCs w:val="12"/>
          <w:lang w:val="hu-HU"/>
        </w:rPr>
        <w:t>hereby</w:t>
      </w:r>
      <w:proofErr w:type="spellEnd"/>
      <w:r>
        <w:rPr>
          <w:rFonts w:ascii="Arial" w:hAnsi="Arial" w:cs="Arial"/>
          <w:sz w:val="12"/>
          <w:szCs w:val="12"/>
          <w:lang w:val="hu-HU"/>
        </w:rPr>
        <w:t xml:space="preserve"> </w:t>
      </w:r>
      <w:proofErr w:type="spellStart"/>
      <w:r>
        <w:rPr>
          <w:rFonts w:ascii="Arial" w:hAnsi="Arial" w:cs="Arial"/>
          <w:sz w:val="12"/>
          <w:szCs w:val="12"/>
          <w:lang w:val="hu-HU"/>
        </w:rPr>
        <w:t>acknowledges</w:t>
      </w:r>
      <w:proofErr w:type="spellEnd"/>
      <w:r>
        <w:rPr>
          <w:rFonts w:ascii="Arial" w:hAnsi="Arial" w:cs="Arial"/>
          <w:sz w:val="12"/>
          <w:szCs w:val="12"/>
          <w:lang w:val="hu-HU"/>
        </w:rPr>
        <w:t xml:space="preserve"> </w:t>
      </w:r>
      <w:proofErr w:type="spellStart"/>
      <w:r>
        <w:rPr>
          <w:rFonts w:ascii="Arial" w:hAnsi="Arial" w:cs="Arial"/>
          <w:sz w:val="12"/>
          <w:szCs w:val="12"/>
          <w:lang w:val="hu-HU"/>
        </w:rPr>
        <w:t>that</w:t>
      </w:r>
      <w:proofErr w:type="spellEnd"/>
      <w:r>
        <w:rPr>
          <w:rFonts w:ascii="Arial" w:hAnsi="Arial" w:cs="Arial"/>
          <w:sz w:val="12"/>
          <w:szCs w:val="12"/>
          <w:lang w:val="hu-HU"/>
        </w:rPr>
        <w:t xml:space="preserve"> </w:t>
      </w:r>
      <w:proofErr w:type="spellStart"/>
      <w:r>
        <w:rPr>
          <w:rFonts w:ascii="Arial" w:hAnsi="Arial" w:cs="Arial"/>
          <w:sz w:val="12"/>
          <w:szCs w:val="12"/>
          <w:lang w:val="hu-HU"/>
        </w:rPr>
        <w:t>all</w:t>
      </w:r>
      <w:proofErr w:type="spellEnd"/>
      <w:r>
        <w:rPr>
          <w:rFonts w:ascii="Arial" w:hAnsi="Arial" w:cs="Arial"/>
          <w:sz w:val="12"/>
          <w:szCs w:val="12"/>
          <w:lang w:val="hu-HU"/>
        </w:rPr>
        <w:t xml:space="preserve"> </w:t>
      </w:r>
      <w:proofErr w:type="spellStart"/>
      <w:r>
        <w:rPr>
          <w:rFonts w:ascii="Arial" w:hAnsi="Arial" w:cs="Arial"/>
          <w:sz w:val="12"/>
          <w:szCs w:val="12"/>
          <w:lang w:val="hu-HU"/>
        </w:rPr>
        <w:t>the</w:t>
      </w:r>
      <w:proofErr w:type="spellEnd"/>
      <w:r>
        <w:rPr>
          <w:rFonts w:ascii="Arial" w:hAnsi="Arial" w:cs="Arial"/>
          <w:sz w:val="12"/>
          <w:szCs w:val="12"/>
          <w:lang w:val="hu-HU"/>
        </w:rPr>
        <w:t xml:space="preserve"> </w:t>
      </w:r>
      <w:proofErr w:type="spellStart"/>
      <w:r>
        <w:rPr>
          <w:rFonts w:ascii="Arial" w:hAnsi="Arial" w:cs="Arial"/>
          <w:sz w:val="12"/>
          <w:szCs w:val="12"/>
          <w:lang w:val="hu-HU"/>
        </w:rPr>
        <w:t>provided</w:t>
      </w:r>
      <w:proofErr w:type="spellEnd"/>
      <w:r>
        <w:rPr>
          <w:rFonts w:ascii="Arial" w:hAnsi="Arial" w:cs="Arial"/>
          <w:sz w:val="12"/>
          <w:szCs w:val="12"/>
          <w:lang w:val="hu-HU"/>
        </w:rPr>
        <w:t xml:space="preserve"> </w:t>
      </w:r>
      <w:proofErr w:type="spellStart"/>
      <w:r>
        <w:rPr>
          <w:rFonts w:ascii="Arial" w:hAnsi="Arial" w:cs="Arial"/>
          <w:sz w:val="12"/>
          <w:szCs w:val="12"/>
          <w:lang w:val="hu-HU"/>
        </w:rPr>
        <w:t>data</w:t>
      </w:r>
      <w:proofErr w:type="spellEnd"/>
      <w:r>
        <w:rPr>
          <w:rFonts w:ascii="Arial" w:hAnsi="Arial" w:cs="Arial"/>
          <w:sz w:val="12"/>
          <w:szCs w:val="12"/>
          <w:lang w:val="hu-HU"/>
        </w:rPr>
        <w:t xml:space="preserve"> </w:t>
      </w:r>
      <w:proofErr w:type="spellStart"/>
      <w:r>
        <w:rPr>
          <w:rFonts w:ascii="Arial" w:hAnsi="Arial" w:cs="Arial"/>
          <w:sz w:val="12"/>
          <w:szCs w:val="12"/>
          <w:lang w:val="hu-HU"/>
        </w:rPr>
        <w:t>are</w:t>
      </w:r>
      <w:proofErr w:type="spellEnd"/>
      <w:r>
        <w:rPr>
          <w:rFonts w:ascii="Arial" w:hAnsi="Arial" w:cs="Arial"/>
          <w:sz w:val="12"/>
          <w:szCs w:val="12"/>
          <w:lang w:val="hu-HU"/>
        </w:rPr>
        <w:t xml:space="preserve"> </w:t>
      </w:r>
      <w:proofErr w:type="spellStart"/>
      <w:r>
        <w:rPr>
          <w:rFonts w:ascii="Arial" w:hAnsi="Arial" w:cs="Arial"/>
          <w:sz w:val="12"/>
          <w:szCs w:val="12"/>
          <w:lang w:val="hu-HU"/>
        </w:rPr>
        <w:t>true</w:t>
      </w:r>
      <w:proofErr w:type="spellEnd"/>
      <w:r>
        <w:rPr>
          <w:rFonts w:ascii="Arial" w:hAnsi="Arial" w:cs="Arial"/>
          <w:sz w:val="12"/>
          <w:szCs w:val="12"/>
          <w:lang w:val="hu-HU"/>
        </w:rPr>
        <w:t xml:space="preserve">. </w:t>
      </w:r>
      <w:proofErr w:type="spellStart"/>
      <w:r>
        <w:rPr>
          <w:rFonts w:ascii="Arial" w:hAnsi="Arial" w:cs="Arial"/>
          <w:sz w:val="12"/>
          <w:szCs w:val="12"/>
          <w:lang w:val="hu-HU"/>
        </w:rPr>
        <w:t>Discrepancy</w:t>
      </w:r>
      <w:proofErr w:type="spellEnd"/>
      <w:r>
        <w:rPr>
          <w:rFonts w:ascii="Arial" w:hAnsi="Arial" w:cs="Arial"/>
          <w:sz w:val="12"/>
          <w:szCs w:val="12"/>
          <w:lang w:val="hu-HU"/>
        </w:rPr>
        <w:t xml:space="preserve"> </w:t>
      </w:r>
      <w:proofErr w:type="spellStart"/>
      <w:r>
        <w:rPr>
          <w:rFonts w:ascii="Arial" w:hAnsi="Arial" w:cs="Arial"/>
          <w:sz w:val="12"/>
          <w:szCs w:val="12"/>
          <w:lang w:val="hu-HU"/>
        </w:rPr>
        <w:t>between</w:t>
      </w:r>
      <w:proofErr w:type="spellEnd"/>
      <w:r>
        <w:rPr>
          <w:rFonts w:ascii="Arial" w:hAnsi="Arial" w:cs="Arial"/>
          <w:sz w:val="12"/>
          <w:szCs w:val="12"/>
          <w:lang w:val="hu-HU"/>
        </w:rPr>
        <w:t xml:space="preserve"> </w:t>
      </w:r>
      <w:proofErr w:type="spellStart"/>
      <w:r>
        <w:rPr>
          <w:rFonts w:ascii="Arial" w:hAnsi="Arial" w:cs="Arial"/>
          <w:sz w:val="12"/>
          <w:szCs w:val="12"/>
          <w:lang w:val="hu-HU"/>
        </w:rPr>
        <w:t>provided</w:t>
      </w:r>
      <w:proofErr w:type="spellEnd"/>
      <w:r>
        <w:rPr>
          <w:rFonts w:ascii="Arial" w:hAnsi="Arial" w:cs="Arial"/>
          <w:sz w:val="12"/>
          <w:szCs w:val="12"/>
          <w:lang w:val="hu-HU"/>
        </w:rPr>
        <w:t xml:space="preserve"> and </w:t>
      </w:r>
      <w:proofErr w:type="spellStart"/>
      <w:r>
        <w:rPr>
          <w:rFonts w:ascii="Arial" w:hAnsi="Arial" w:cs="Arial"/>
          <w:sz w:val="12"/>
          <w:szCs w:val="12"/>
          <w:lang w:val="hu-HU"/>
        </w:rPr>
        <w:t>real</w:t>
      </w:r>
      <w:proofErr w:type="spellEnd"/>
      <w:r>
        <w:rPr>
          <w:rFonts w:ascii="Arial" w:hAnsi="Arial" w:cs="Arial"/>
          <w:sz w:val="12"/>
          <w:szCs w:val="12"/>
          <w:lang w:val="hu-HU"/>
        </w:rPr>
        <w:t xml:space="preserve"> </w:t>
      </w:r>
      <w:proofErr w:type="spellStart"/>
      <w:r>
        <w:rPr>
          <w:rFonts w:ascii="Arial" w:hAnsi="Arial" w:cs="Arial"/>
          <w:sz w:val="12"/>
          <w:szCs w:val="12"/>
          <w:lang w:val="hu-HU"/>
        </w:rPr>
        <w:t>data</w:t>
      </w:r>
      <w:proofErr w:type="spellEnd"/>
      <w:r>
        <w:rPr>
          <w:rFonts w:ascii="Arial" w:hAnsi="Arial" w:cs="Arial"/>
          <w:sz w:val="12"/>
          <w:szCs w:val="12"/>
          <w:lang w:val="hu-HU"/>
        </w:rPr>
        <w:t xml:space="preserve"> </w:t>
      </w:r>
      <w:proofErr w:type="spellStart"/>
      <w:r>
        <w:rPr>
          <w:rFonts w:ascii="Arial" w:hAnsi="Arial" w:cs="Arial"/>
          <w:sz w:val="12"/>
          <w:szCs w:val="12"/>
          <w:lang w:val="hu-HU"/>
        </w:rPr>
        <w:t>may</w:t>
      </w:r>
      <w:proofErr w:type="spellEnd"/>
      <w:r>
        <w:rPr>
          <w:rFonts w:ascii="Arial" w:hAnsi="Arial" w:cs="Arial"/>
          <w:sz w:val="12"/>
          <w:szCs w:val="12"/>
          <w:lang w:val="hu-HU"/>
        </w:rPr>
        <w:t xml:space="preserve"> </w:t>
      </w:r>
      <w:proofErr w:type="spellStart"/>
      <w:r w:rsidR="00D067EB">
        <w:rPr>
          <w:rFonts w:ascii="Arial" w:hAnsi="Arial" w:cs="Arial"/>
          <w:sz w:val="12"/>
          <w:szCs w:val="12"/>
          <w:lang w:val="hu-HU"/>
        </w:rPr>
        <w:t>cause</w:t>
      </w:r>
      <w:proofErr w:type="spellEnd"/>
      <w:r w:rsidR="00D067EB">
        <w:rPr>
          <w:rFonts w:ascii="Arial" w:hAnsi="Arial" w:cs="Arial"/>
          <w:sz w:val="12"/>
          <w:szCs w:val="12"/>
          <w:lang w:val="hu-HU"/>
        </w:rPr>
        <w:t xml:space="preserve"> </w:t>
      </w:r>
      <w:proofErr w:type="spellStart"/>
      <w:r w:rsidR="00D067EB">
        <w:rPr>
          <w:rFonts w:ascii="Arial" w:hAnsi="Arial" w:cs="Arial"/>
          <w:sz w:val="12"/>
          <w:szCs w:val="12"/>
          <w:lang w:val="hu-HU"/>
        </w:rPr>
        <w:t>rejection</w:t>
      </w:r>
      <w:proofErr w:type="spellEnd"/>
      <w:r w:rsidR="00D067EB">
        <w:rPr>
          <w:rFonts w:ascii="Arial" w:hAnsi="Arial" w:cs="Arial"/>
          <w:sz w:val="12"/>
          <w:szCs w:val="12"/>
          <w:lang w:val="hu-HU"/>
        </w:rPr>
        <w:t xml:space="preserve">. </w:t>
      </w:r>
      <w:proofErr w:type="spellStart"/>
      <w:r w:rsidR="00D067EB">
        <w:rPr>
          <w:rFonts w:ascii="Arial" w:hAnsi="Arial" w:cs="Arial"/>
          <w:sz w:val="12"/>
          <w:szCs w:val="12"/>
          <w:lang w:val="hu-HU"/>
        </w:rPr>
        <w:t>Disputable</w:t>
      </w:r>
      <w:proofErr w:type="spellEnd"/>
      <w:r w:rsidR="00D067EB">
        <w:rPr>
          <w:rFonts w:ascii="Arial" w:hAnsi="Arial" w:cs="Arial"/>
          <w:sz w:val="12"/>
          <w:szCs w:val="12"/>
          <w:lang w:val="hu-HU"/>
        </w:rPr>
        <w:t xml:space="preserve"> </w:t>
      </w:r>
      <w:proofErr w:type="spellStart"/>
      <w:r w:rsidR="00D067EB">
        <w:rPr>
          <w:rFonts w:ascii="Arial" w:hAnsi="Arial" w:cs="Arial"/>
          <w:sz w:val="12"/>
          <w:szCs w:val="12"/>
          <w:lang w:val="hu-HU"/>
        </w:rPr>
        <w:t>cases</w:t>
      </w:r>
      <w:proofErr w:type="spellEnd"/>
      <w:r w:rsidR="00D067EB">
        <w:rPr>
          <w:rFonts w:ascii="Arial" w:hAnsi="Arial" w:cs="Arial"/>
          <w:sz w:val="12"/>
          <w:szCs w:val="12"/>
          <w:lang w:val="hu-HU"/>
        </w:rPr>
        <w:t xml:space="preserve"> </w:t>
      </w:r>
      <w:proofErr w:type="spellStart"/>
      <w:r w:rsidR="00D067EB">
        <w:rPr>
          <w:rFonts w:ascii="Arial" w:hAnsi="Arial" w:cs="Arial"/>
          <w:sz w:val="12"/>
          <w:szCs w:val="12"/>
          <w:lang w:val="hu-HU"/>
        </w:rPr>
        <w:t>are</w:t>
      </w:r>
      <w:proofErr w:type="spellEnd"/>
      <w:r w:rsidR="00D067EB">
        <w:rPr>
          <w:rFonts w:ascii="Arial" w:hAnsi="Arial" w:cs="Arial"/>
          <w:sz w:val="12"/>
          <w:szCs w:val="12"/>
          <w:lang w:val="hu-HU"/>
        </w:rPr>
        <w:t xml:space="preserve"> </w:t>
      </w:r>
      <w:proofErr w:type="spellStart"/>
      <w:r w:rsidR="00D067EB">
        <w:rPr>
          <w:rFonts w:ascii="Arial" w:hAnsi="Arial" w:cs="Arial"/>
          <w:sz w:val="12"/>
          <w:szCs w:val="12"/>
          <w:lang w:val="hu-HU"/>
        </w:rPr>
        <w:t>to</w:t>
      </w:r>
      <w:proofErr w:type="spellEnd"/>
      <w:r w:rsidR="00D067EB">
        <w:rPr>
          <w:rFonts w:ascii="Arial" w:hAnsi="Arial" w:cs="Arial"/>
          <w:sz w:val="12"/>
          <w:szCs w:val="12"/>
          <w:lang w:val="hu-HU"/>
        </w:rPr>
        <w:t xml:space="preserve"> be </w:t>
      </w:r>
      <w:proofErr w:type="spellStart"/>
      <w:r w:rsidR="00D067EB">
        <w:rPr>
          <w:rFonts w:ascii="Arial" w:hAnsi="Arial" w:cs="Arial"/>
          <w:sz w:val="12"/>
          <w:szCs w:val="12"/>
          <w:lang w:val="hu-HU"/>
        </w:rPr>
        <w:t>discussed</w:t>
      </w:r>
      <w:proofErr w:type="spellEnd"/>
      <w:r w:rsidR="00D067EB">
        <w:rPr>
          <w:rFonts w:ascii="Arial" w:hAnsi="Arial" w:cs="Arial"/>
          <w:sz w:val="12"/>
          <w:szCs w:val="12"/>
          <w:lang w:val="hu-HU"/>
        </w:rPr>
        <w:t xml:space="preserve"> </w:t>
      </w:r>
      <w:proofErr w:type="spellStart"/>
      <w:r w:rsidR="00D067EB">
        <w:rPr>
          <w:rFonts w:ascii="Arial" w:hAnsi="Arial" w:cs="Arial"/>
          <w:sz w:val="12"/>
          <w:szCs w:val="12"/>
          <w:lang w:val="hu-HU"/>
        </w:rPr>
        <w:t>with</w:t>
      </w:r>
      <w:proofErr w:type="spellEnd"/>
      <w:r w:rsidR="00D067EB">
        <w:rPr>
          <w:rFonts w:ascii="Arial" w:hAnsi="Arial" w:cs="Arial"/>
          <w:sz w:val="12"/>
          <w:szCs w:val="12"/>
          <w:lang w:val="hu-HU"/>
        </w:rPr>
        <w:t xml:space="preserve"> </w:t>
      </w:r>
      <w:proofErr w:type="spellStart"/>
      <w:r w:rsidR="0046040E">
        <w:rPr>
          <w:rFonts w:ascii="Arial" w:hAnsi="Arial" w:cs="Arial"/>
          <w:sz w:val="12"/>
          <w:szCs w:val="12"/>
          <w:lang w:val="hu-HU"/>
        </w:rPr>
        <w:t>t</w:t>
      </w:r>
      <w:r w:rsidR="00D067EB">
        <w:rPr>
          <w:rFonts w:ascii="Arial" w:hAnsi="Arial" w:cs="Arial"/>
          <w:sz w:val="12"/>
          <w:szCs w:val="12"/>
          <w:lang w:val="hu-HU"/>
        </w:rPr>
        <w:t>he</w:t>
      </w:r>
      <w:proofErr w:type="spellEnd"/>
      <w:r w:rsidR="00D067EB">
        <w:rPr>
          <w:rFonts w:ascii="Arial" w:hAnsi="Arial" w:cs="Arial"/>
          <w:sz w:val="12"/>
          <w:szCs w:val="12"/>
          <w:lang w:val="hu-HU"/>
        </w:rPr>
        <w:t xml:space="preserve"> </w:t>
      </w:r>
      <w:proofErr w:type="spellStart"/>
      <w:r w:rsidR="00D067EB">
        <w:rPr>
          <w:rFonts w:ascii="Arial" w:hAnsi="Arial" w:cs="Arial"/>
          <w:sz w:val="12"/>
          <w:szCs w:val="12"/>
          <w:lang w:val="hu-HU"/>
        </w:rPr>
        <w:t>Undergraduate</w:t>
      </w:r>
      <w:proofErr w:type="spellEnd"/>
      <w:r w:rsidR="00D067EB">
        <w:rPr>
          <w:rFonts w:ascii="Arial" w:hAnsi="Arial" w:cs="Arial"/>
          <w:sz w:val="12"/>
          <w:szCs w:val="12"/>
          <w:lang w:val="hu-HU"/>
        </w:rPr>
        <w:t xml:space="preserve"> Research </w:t>
      </w:r>
      <w:proofErr w:type="spellStart"/>
      <w:r w:rsidR="00D067EB">
        <w:rPr>
          <w:rFonts w:ascii="Arial" w:hAnsi="Arial" w:cs="Arial"/>
          <w:sz w:val="12"/>
          <w:szCs w:val="12"/>
          <w:lang w:val="hu-HU"/>
        </w:rPr>
        <w:t>Committee</w:t>
      </w:r>
      <w:proofErr w:type="spellEnd"/>
      <w:r w:rsidR="00D067EB">
        <w:rPr>
          <w:rFonts w:ascii="Arial" w:hAnsi="Arial" w:cs="Arial"/>
          <w:sz w:val="12"/>
          <w:szCs w:val="12"/>
          <w:lang w:val="hu-HU"/>
        </w:rPr>
        <w:t xml:space="preserve"> </w:t>
      </w:r>
      <w:proofErr w:type="spellStart"/>
      <w:r w:rsidR="00D067EB">
        <w:rPr>
          <w:rFonts w:ascii="Arial" w:hAnsi="Arial" w:cs="Arial"/>
          <w:sz w:val="12"/>
          <w:szCs w:val="12"/>
          <w:lang w:val="hu-HU"/>
        </w:rPr>
        <w:t>Chairmanship</w:t>
      </w:r>
      <w:proofErr w:type="spellEnd"/>
      <w:r w:rsidR="00D067EB">
        <w:rPr>
          <w:rFonts w:ascii="Arial" w:hAnsi="Arial" w:cs="Arial"/>
          <w:sz w:val="12"/>
          <w:szCs w:val="12"/>
          <w:lang w:val="hu-HU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8A6"/>
    <w:rsid w:val="0008009E"/>
    <w:rsid w:val="00122909"/>
    <w:rsid w:val="00344C45"/>
    <w:rsid w:val="00407429"/>
    <w:rsid w:val="0046040E"/>
    <w:rsid w:val="004B45B1"/>
    <w:rsid w:val="004D0D56"/>
    <w:rsid w:val="00684348"/>
    <w:rsid w:val="0074243D"/>
    <w:rsid w:val="007D37CB"/>
    <w:rsid w:val="00914245"/>
    <w:rsid w:val="00AC18A6"/>
    <w:rsid w:val="00B51859"/>
    <w:rsid w:val="00BF476A"/>
    <w:rsid w:val="00D067EB"/>
    <w:rsid w:val="00D24547"/>
    <w:rsid w:val="00E62A2C"/>
    <w:rsid w:val="00EA0500"/>
    <w:rsid w:val="00EB1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C18A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msor6">
    <w:name w:val="heading 6"/>
    <w:basedOn w:val="Norml"/>
    <w:next w:val="Norml"/>
    <w:link w:val="Cmsor6Char"/>
    <w:qFormat/>
    <w:rsid w:val="00AC18A6"/>
    <w:pPr>
      <w:keepNext/>
      <w:jc w:val="center"/>
      <w:outlineLvl w:val="5"/>
    </w:pPr>
    <w:rPr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6Char">
    <w:name w:val="Címsor 6 Char"/>
    <w:basedOn w:val="Bekezdsalapbettpusa"/>
    <w:link w:val="Cmsor6"/>
    <w:rsid w:val="00AC18A6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Lbjegyzetszveg">
    <w:name w:val="footnote text"/>
    <w:basedOn w:val="Norml"/>
    <w:link w:val="LbjegyzetszvegChar"/>
    <w:semiHidden/>
    <w:rsid w:val="00AC18A6"/>
  </w:style>
  <w:style w:type="character" w:customStyle="1" w:styleId="LbjegyzetszvegChar">
    <w:name w:val="Lábjegyzetszöveg Char"/>
    <w:basedOn w:val="Bekezdsalapbettpusa"/>
    <w:link w:val="Lbjegyzetszveg"/>
    <w:semiHidden/>
    <w:rsid w:val="00AC18A6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Lbjegyzet-hivatkozs">
    <w:name w:val="footnote reference"/>
    <w:semiHidden/>
    <w:rsid w:val="00AC18A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C18A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msor6">
    <w:name w:val="heading 6"/>
    <w:basedOn w:val="Norml"/>
    <w:next w:val="Norml"/>
    <w:link w:val="Cmsor6Char"/>
    <w:qFormat/>
    <w:rsid w:val="00AC18A6"/>
    <w:pPr>
      <w:keepNext/>
      <w:jc w:val="center"/>
      <w:outlineLvl w:val="5"/>
    </w:pPr>
    <w:rPr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6Char">
    <w:name w:val="Címsor 6 Char"/>
    <w:basedOn w:val="Bekezdsalapbettpusa"/>
    <w:link w:val="Cmsor6"/>
    <w:rsid w:val="00AC18A6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Lbjegyzetszveg">
    <w:name w:val="footnote text"/>
    <w:basedOn w:val="Norml"/>
    <w:link w:val="LbjegyzetszvegChar"/>
    <w:semiHidden/>
    <w:rsid w:val="00AC18A6"/>
  </w:style>
  <w:style w:type="character" w:customStyle="1" w:styleId="LbjegyzetszvegChar">
    <w:name w:val="Lábjegyzetszöveg Char"/>
    <w:basedOn w:val="Bekezdsalapbettpusa"/>
    <w:link w:val="Lbjegyzetszveg"/>
    <w:semiHidden/>
    <w:rsid w:val="00AC18A6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Lbjegyzet-hivatkozs">
    <w:name w:val="footnote reference"/>
    <w:semiHidden/>
    <w:rsid w:val="00AC18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5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350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Gábor</dc:creator>
  <cp:lastModifiedBy>Gábor</cp:lastModifiedBy>
  <cp:revision>3</cp:revision>
  <dcterms:created xsi:type="dcterms:W3CDTF">2015-03-25T23:50:00Z</dcterms:created>
  <dcterms:modified xsi:type="dcterms:W3CDTF">2015-03-26T10:51:00Z</dcterms:modified>
</cp:coreProperties>
</file>