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C9" w:rsidRDefault="0028380B" w:rsidP="0028380B">
      <w:r>
        <w:t xml:space="preserve">Bevezetés: </w:t>
      </w:r>
      <w:hyperlink r:id="rId4" w:history="1">
        <w:r w:rsidRPr="00E41D4E">
          <w:rPr>
            <w:rStyle w:val="Hiperhivatkozs"/>
          </w:rPr>
          <w:t>http://prezi.com/rcbwf-k3baim/?utm_campaign=share&amp;utm_medium=copy</w:t>
        </w:r>
      </w:hyperlink>
    </w:p>
    <w:p w:rsidR="0028380B" w:rsidRDefault="0028380B" w:rsidP="0028380B"/>
    <w:p w:rsidR="0028380B" w:rsidRDefault="0028380B" w:rsidP="0028380B">
      <w:r>
        <w:t xml:space="preserve">PM, ICD: </w:t>
      </w:r>
      <w:hyperlink r:id="rId5" w:history="1">
        <w:r w:rsidRPr="00E41D4E">
          <w:rPr>
            <w:rStyle w:val="Hiperhivatkozs"/>
          </w:rPr>
          <w:t>https://prezi.com/yqah0tdncikt/?token=9324a07878567fdd3ca51ce1b58227478c574dee0ef63dae763da69fb4623d91&amp;utm_campaign=share&amp;utm_medium=copy</w:t>
        </w:r>
      </w:hyperlink>
    </w:p>
    <w:p w:rsidR="0028380B" w:rsidRDefault="0028380B" w:rsidP="0028380B">
      <w:bookmarkStart w:id="0" w:name="_GoBack"/>
      <w:bookmarkEnd w:id="0"/>
    </w:p>
    <w:sectPr w:rsidR="0028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0B"/>
    <w:rsid w:val="00112C4B"/>
    <w:rsid w:val="0028380B"/>
    <w:rsid w:val="009A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2FAA"/>
  <w15:chartTrackingRefBased/>
  <w15:docId w15:val="{44AAEF3D-ED1C-438E-A9EB-7E478863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8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zi.com/yqah0tdncikt/?token=9324a07878567fdd3ca51ce1b58227478c574dee0ef63dae763da69fb4623d91&amp;utm_campaign=share&amp;utm_medium=copy" TargetMode="External"/><Relationship Id="rId4" Type="http://schemas.openxmlformats.org/officeDocument/2006/relationships/hyperlink" Target="http://prezi.com/rcbwf-k3baim/?utm_campaign=share&amp;utm_medium=cop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404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Holczer Lőrinc dr.</dc:creator>
  <cp:keywords/>
  <dc:description/>
  <cp:lastModifiedBy>Holczer Lőrinc dr.</cp:lastModifiedBy>
  <cp:revision>1</cp:revision>
  <dcterms:created xsi:type="dcterms:W3CDTF">2019-03-26T12:27:00Z</dcterms:created>
  <dcterms:modified xsi:type="dcterms:W3CDTF">2019-03-26T12:31:00Z</dcterms:modified>
</cp:coreProperties>
</file>