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7440B" w14:textId="71A9FD5C" w:rsidR="00B671FF" w:rsidRPr="00B671FF" w:rsidRDefault="00B671FF" w:rsidP="00B671FF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671FF">
        <w:rPr>
          <w:rFonts w:ascii="Times New Roman" w:hAnsi="Times New Roman" w:cs="Times New Roman"/>
          <w:b/>
          <w:bCs/>
          <w:sz w:val="24"/>
          <w:szCs w:val="24"/>
        </w:rPr>
        <w:t xml:space="preserve">PONTSZÁM (Összesen </w:t>
      </w:r>
      <w:proofErr w:type="spellStart"/>
      <w:r w:rsidRPr="00B671FF">
        <w:rPr>
          <w:rFonts w:ascii="Times New Roman" w:hAnsi="Times New Roman" w:cs="Times New Roman"/>
          <w:b/>
          <w:bCs/>
          <w:sz w:val="24"/>
          <w:szCs w:val="24"/>
        </w:rPr>
        <w:t>max</w:t>
      </w:r>
      <w:proofErr w:type="spellEnd"/>
      <w:r w:rsidRPr="00B671FF">
        <w:rPr>
          <w:rFonts w:ascii="Times New Roman" w:hAnsi="Times New Roman" w:cs="Times New Roman"/>
          <w:b/>
          <w:bCs/>
          <w:sz w:val="24"/>
          <w:szCs w:val="24"/>
        </w:rPr>
        <w:t>. 110 pont)</w:t>
      </w:r>
    </w:p>
    <w:p w14:paraId="537B4098" w14:textId="537C1E43" w:rsidR="00B671FF" w:rsidRPr="00B671FF" w:rsidRDefault="00B671FF" w:rsidP="00B671FF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671FF">
        <w:rPr>
          <w:rFonts w:ascii="Times New Roman" w:hAnsi="Times New Roman" w:cs="Times New Roman"/>
          <w:b/>
          <w:bCs/>
          <w:sz w:val="24"/>
          <w:szCs w:val="24"/>
        </w:rPr>
        <w:t xml:space="preserve">Hozott pontok </w:t>
      </w: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spellStart"/>
      <w:r w:rsidRPr="00B671FF">
        <w:rPr>
          <w:rFonts w:ascii="Times New Roman" w:hAnsi="Times New Roman" w:cs="Times New Roman"/>
          <w:b/>
          <w:bCs/>
          <w:sz w:val="24"/>
          <w:szCs w:val="24"/>
        </w:rPr>
        <w:t>max</w:t>
      </w:r>
      <w:proofErr w:type="spellEnd"/>
      <w:r w:rsidRPr="00B671FF">
        <w:rPr>
          <w:rFonts w:ascii="Times New Roman" w:hAnsi="Times New Roman" w:cs="Times New Roman"/>
          <w:b/>
          <w:bCs/>
          <w:sz w:val="24"/>
          <w:szCs w:val="24"/>
        </w:rPr>
        <w:t>. 70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pont)</w:t>
      </w:r>
    </w:p>
    <w:p w14:paraId="46FF3CEB" w14:textId="5BA1CAB4" w:rsidR="00B671FF" w:rsidRDefault="00B671FF" w:rsidP="00B671FF">
      <w:pPr>
        <w:pStyle w:val="Listaszerbekezds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671FF">
        <w:rPr>
          <w:rFonts w:ascii="Times New Roman" w:hAnsi="Times New Roman" w:cs="Times New Roman"/>
          <w:sz w:val="24"/>
          <w:szCs w:val="24"/>
        </w:rPr>
        <w:t>Graduális képzési évek szigorlati eredményeinek átlaga szorozva 6-tal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max</w:t>
      </w:r>
      <w:proofErr w:type="spellEnd"/>
      <w:r>
        <w:rPr>
          <w:rFonts w:ascii="Times New Roman" w:hAnsi="Times New Roman" w:cs="Times New Roman"/>
          <w:sz w:val="24"/>
          <w:szCs w:val="24"/>
        </w:rPr>
        <w:t>. 30 pont)</w:t>
      </w:r>
    </w:p>
    <w:p w14:paraId="68EA377A" w14:textId="61C4F38F" w:rsidR="00B671FF" w:rsidRDefault="00B671FF" w:rsidP="00B671FF">
      <w:pPr>
        <w:pStyle w:val="Listaszerbekezds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öt szakspecifikus vizsga érdemjegyeinek átlaga szorozva 1,2-vel (</w:t>
      </w:r>
      <w:proofErr w:type="spellStart"/>
      <w:r>
        <w:rPr>
          <w:rFonts w:ascii="Times New Roman" w:hAnsi="Times New Roman" w:cs="Times New Roman"/>
          <w:sz w:val="24"/>
          <w:szCs w:val="24"/>
        </w:rPr>
        <w:t>max</w:t>
      </w:r>
      <w:proofErr w:type="spellEnd"/>
      <w:r>
        <w:rPr>
          <w:rFonts w:ascii="Times New Roman" w:hAnsi="Times New Roman" w:cs="Times New Roman"/>
          <w:sz w:val="24"/>
          <w:szCs w:val="24"/>
        </w:rPr>
        <w:t>. 30 pont)</w:t>
      </w:r>
    </w:p>
    <w:p w14:paraId="08554CC2" w14:textId="284109CF" w:rsidR="00B671FF" w:rsidRDefault="00B671FF" w:rsidP="00B671FF">
      <w:pPr>
        <w:pStyle w:val="Listaszerbekezds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egyetemi záróvizsga átlagának 2-vel súlyozott érdemjegye (</w:t>
      </w:r>
      <w:proofErr w:type="spellStart"/>
      <w:r>
        <w:rPr>
          <w:rFonts w:ascii="Times New Roman" w:hAnsi="Times New Roman" w:cs="Times New Roman"/>
          <w:sz w:val="24"/>
          <w:szCs w:val="24"/>
        </w:rPr>
        <w:t>max</w:t>
      </w:r>
      <w:proofErr w:type="spellEnd"/>
      <w:r>
        <w:rPr>
          <w:rFonts w:ascii="Times New Roman" w:hAnsi="Times New Roman" w:cs="Times New Roman"/>
          <w:sz w:val="24"/>
          <w:szCs w:val="24"/>
        </w:rPr>
        <w:t>. 10 pont)</w:t>
      </w:r>
    </w:p>
    <w:p w14:paraId="62222323" w14:textId="77777777" w:rsidR="00B671FF" w:rsidRDefault="00B671FF" w:rsidP="00B671FF">
      <w:pPr>
        <w:pStyle w:val="Listaszerbekezds"/>
        <w:spacing w:line="360" w:lineRule="auto"/>
        <w:ind w:left="792"/>
        <w:rPr>
          <w:rFonts w:ascii="Times New Roman" w:hAnsi="Times New Roman" w:cs="Times New Roman"/>
          <w:sz w:val="24"/>
          <w:szCs w:val="24"/>
        </w:rPr>
      </w:pPr>
    </w:p>
    <w:p w14:paraId="331EC178" w14:textId="77777777" w:rsidR="00B671FF" w:rsidRPr="00B671FF" w:rsidRDefault="00B671FF" w:rsidP="00B671FF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671FF">
        <w:rPr>
          <w:rFonts w:ascii="Times New Roman" w:hAnsi="Times New Roman" w:cs="Times New Roman"/>
          <w:b/>
          <w:bCs/>
          <w:sz w:val="24"/>
          <w:szCs w:val="24"/>
        </w:rPr>
        <w:t>Szerzett pontok (</w:t>
      </w:r>
      <w:proofErr w:type="spellStart"/>
      <w:r w:rsidRPr="00B671FF">
        <w:rPr>
          <w:rFonts w:ascii="Times New Roman" w:hAnsi="Times New Roman" w:cs="Times New Roman"/>
          <w:b/>
          <w:bCs/>
          <w:sz w:val="24"/>
          <w:szCs w:val="24"/>
        </w:rPr>
        <w:t>max</w:t>
      </w:r>
      <w:proofErr w:type="spellEnd"/>
      <w:r w:rsidRPr="00B671FF">
        <w:rPr>
          <w:rFonts w:ascii="Times New Roman" w:hAnsi="Times New Roman" w:cs="Times New Roman"/>
          <w:b/>
          <w:bCs/>
          <w:sz w:val="24"/>
          <w:szCs w:val="24"/>
        </w:rPr>
        <w:t>. 30 pont)</w:t>
      </w:r>
    </w:p>
    <w:p w14:paraId="41DC32A5" w14:textId="39A4F4D2" w:rsidR="00B671FF" w:rsidRDefault="00B671FF" w:rsidP="00B671FF">
      <w:pPr>
        <w:pStyle w:val="Listaszerbekezds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 rendszerbevételi meghallgatáson elért pontszám (</w:t>
      </w:r>
      <w:proofErr w:type="spellStart"/>
      <w:r>
        <w:rPr>
          <w:rFonts w:ascii="Times New Roman" w:hAnsi="Times New Roman" w:cs="Times New Roman"/>
          <w:sz w:val="24"/>
          <w:szCs w:val="24"/>
        </w:rPr>
        <w:t>max</w:t>
      </w:r>
      <w:proofErr w:type="spellEnd"/>
      <w:r>
        <w:rPr>
          <w:rFonts w:ascii="Times New Roman" w:hAnsi="Times New Roman" w:cs="Times New Roman"/>
          <w:sz w:val="24"/>
          <w:szCs w:val="24"/>
        </w:rPr>
        <w:t>. 30 pont)</w:t>
      </w:r>
    </w:p>
    <w:p w14:paraId="0850E473" w14:textId="77777777" w:rsidR="00B671FF" w:rsidRDefault="00B671FF" w:rsidP="00B671FF">
      <w:pPr>
        <w:pStyle w:val="Listaszerbekezds"/>
        <w:spacing w:line="360" w:lineRule="auto"/>
        <w:ind w:left="792"/>
        <w:rPr>
          <w:rFonts w:ascii="Times New Roman" w:hAnsi="Times New Roman" w:cs="Times New Roman"/>
          <w:sz w:val="24"/>
          <w:szCs w:val="24"/>
        </w:rPr>
      </w:pPr>
    </w:p>
    <w:p w14:paraId="7E2E05D7" w14:textId="5354EFD6" w:rsidR="00B671FF" w:rsidRDefault="00B671FF" w:rsidP="00B671FF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671FF">
        <w:rPr>
          <w:rFonts w:ascii="Times New Roman" w:hAnsi="Times New Roman" w:cs="Times New Roman"/>
          <w:b/>
          <w:bCs/>
          <w:sz w:val="24"/>
          <w:szCs w:val="24"/>
        </w:rPr>
        <w:t>Többletpontok (</w:t>
      </w:r>
      <w:proofErr w:type="spellStart"/>
      <w:r w:rsidRPr="00B671FF">
        <w:rPr>
          <w:rFonts w:ascii="Times New Roman" w:hAnsi="Times New Roman" w:cs="Times New Roman"/>
          <w:b/>
          <w:bCs/>
          <w:sz w:val="24"/>
          <w:szCs w:val="24"/>
        </w:rPr>
        <w:t>max</w:t>
      </w:r>
      <w:proofErr w:type="spellEnd"/>
      <w:r w:rsidRPr="00B671FF">
        <w:rPr>
          <w:rFonts w:ascii="Times New Roman" w:hAnsi="Times New Roman" w:cs="Times New Roman"/>
          <w:b/>
          <w:bCs/>
          <w:sz w:val="24"/>
          <w:szCs w:val="24"/>
        </w:rPr>
        <w:t>. 10 pont)</w:t>
      </w:r>
    </w:p>
    <w:p w14:paraId="6A910D18" w14:textId="3A067D2A" w:rsidR="00B671FF" w:rsidRPr="00B671FF" w:rsidRDefault="00B671FF" w:rsidP="00B671FF">
      <w:pPr>
        <w:pStyle w:val="Listaszerbekezds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671FF">
        <w:rPr>
          <w:rFonts w:ascii="Times New Roman" w:hAnsi="Times New Roman" w:cs="Times New Roman"/>
          <w:sz w:val="24"/>
          <w:szCs w:val="24"/>
        </w:rPr>
        <w:t>Ph.D</w:t>
      </w:r>
      <w:proofErr w:type="spellEnd"/>
      <w:r w:rsidRPr="00B671FF">
        <w:rPr>
          <w:rFonts w:ascii="Times New Roman" w:hAnsi="Times New Roman" w:cs="Times New Roman"/>
          <w:sz w:val="24"/>
          <w:szCs w:val="24"/>
        </w:rPr>
        <w:t>. fokozat</w:t>
      </w:r>
      <w:r w:rsidRPr="00B671F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B671FF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pont)</w:t>
      </w:r>
    </w:p>
    <w:p w14:paraId="59B03B97" w14:textId="469D40A4" w:rsidR="00B671FF" w:rsidRPr="00B671FF" w:rsidRDefault="00B671FF" w:rsidP="00B671FF">
      <w:pPr>
        <w:pStyle w:val="Listaszerbekezds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671FF">
        <w:rPr>
          <w:rFonts w:ascii="Times New Roman" w:hAnsi="Times New Roman" w:cs="Times New Roman"/>
          <w:sz w:val="24"/>
          <w:szCs w:val="24"/>
        </w:rPr>
        <w:t>Helyi TDK Konferencián tartott elsőszerzős előadás</w:t>
      </w:r>
      <w:r>
        <w:rPr>
          <w:rFonts w:ascii="Times New Roman" w:hAnsi="Times New Roman" w:cs="Times New Roman"/>
          <w:sz w:val="24"/>
          <w:szCs w:val="24"/>
        </w:rPr>
        <w:t xml:space="preserve"> (2 pont)</w:t>
      </w:r>
    </w:p>
    <w:p w14:paraId="58EB02F2" w14:textId="7248BAD0" w:rsidR="00B671FF" w:rsidRPr="00B671FF" w:rsidRDefault="00B671FF" w:rsidP="00B671FF">
      <w:pPr>
        <w:pStyle w:val="Listaszerbekezds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671FF">
        <w:rPr>
          <w:rFonts w:ascii="Times New Roman" w:hAnsi="Times New Roman" w:cs="Times New Roman"/>
          <w:sz w:val="24"/>
          <w:szCs w:val="24"/>
        </w:rPr>
        <w:t>Helyi TDK Konferencián tartott társszerzős előadás</w:t>
      </w:r>
      <w:r>
        <w:rPr>
          <w:rFonts w:ascii="Times New Roman" w:hAnsi="Times New Roman" w:cs="Times New Roman"/>
          <w:sz w:val="24"/>
          <w:szCs w:val="24"/>
        </w:rPr>
        <w:t xml:space="preserve"> (1 pont)</w:t>
      </w:r>
    </w:p>
    <w:p w14:paraId="4ADCD7C1" w14:textId="3339E8CE" w:rsidR="00B671FF" w:rsidRPr="00B671FF" w:rsidRDefault="00B671FF" w:rsidP="00B671FF">
      <w:pPr>
        <w:pStyle w:val="Listaszerbekezds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671FF">
        <w:rPr>
          <w:rFonts w:ascii="Times New Roman" w:hAnsi="Times New Roman" w:cs="Times New Roman"/>
          <w:sz w:val="24"/>
          <w:szCs w:val="24"/>
        </w:rPr>
        <w:t>OTDK Konferencián tartott elsőszerzős előadás</w:t>
      </w:r>
      <w:r>
        <w:rPr>
          <w:rFonts w:ascii="Times New Roman" w:hAnsi="Times New Roman" w:cs="Times New Roman"/>
          <w:sz w:val="24"/>
          <w:szCs w:val="24"/>
        </w:rPr>
        <w:t xml:space="preserve"> (3 pont)</w:t>
      </w:r>
    </w:p>
    <w:p w14:paraId="154DD8CA" w14:textId="68EA6692" w:rsidR="00B671FF" w:rsidRPr="00B671FF" w:rsidRDefault="00B671FF" w:rsidP="00B671FF">
      <w:pPr>
        <w:pStyle w:val="Listaszerbekezds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671FF">
        <w:rPr>
          <w:rFonts w:ascii="Times New Roman" w:hAnsi="Times New Roman" w:cs="Times New Roman"/>
          <w:sz w:val="24"/>
          <w:szCs w:val="24"/>
        </w:rPr>
        <w:t>OTDK Konferencián tartott társszerzős előadás</w:t>
      </w:r>
      <w:r>
        <w:rPr>
          <w:rFonts w:ascii="Times New Roman" w:hAnsi="Times New Roman" w:cs="Times New Roman"/>
          <w:sz w:val="24"/>
          <w:szCs w:val="24"/>
        </w:rPr>
        <w:t xml:space="preserve"> (2 pont)</w:t>
      </w:r>
    </w:p>
    <w:p w14:paraId="66827068" w14:textId="44AC44A1" w:rsidR="00B671FF" w:rsidRPr="00B671FF" w:rsidRDefault="00B671FF" w:rsidP="00B671FF">
      <w:pPr>
        <w:pStyle w:val="Listaszerbekezds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671FF">
        <w:rPr>
          <w:rFonts w:ascii="Times New Roman" w:hAnsi="Times New Roman" w:cs="Times New Roman"/>
          <w:sz w:val="24"/>
          <w:szCs w:val="24"/>
        </w:rPr>
        <w:t>Tudományos kongresszuson tartott elsőszerzős előadás, poszter</w:t>
      </w:r>
      <w:r>
        <w:rPr>
          <w:rFonts w:ascii="Times New Roman" w:hAnsi="Times New Roman" w:cs="Times New Roman"/>
          <w:sz w:val="24"/>
          <w:szCs w:val="24"/>
        </w:rPr>
        <w:t xml:space="preserve"> (3 pont)</w:t>
      </w:r>
    </w:p>
    <w:p w14:paraId="351F3A5F" w14:textId="25B89CC6" w:rsidR="00B671FF" w:rsidRPr="00B671FF" w:rsidRDefault="00B671FF" w:rsidP="00B671FF">
      <w:pPr>
        <w:pStyle w:val="Listaszerbekezds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671FF">
        <w:rPr>
          <w:rFonts w:ascii="Times New Roman" w:hAnsi="Times New Roman" w:cs="Times New Roman"/>
          <w:sz w:val="24"/>
          <w:szCs w:val="24"/>
        </w:rPr>
        <w:t>Tudományos kongresszuson tartott társszerzős előadás, poszter</w:t>
      </w:r>
      <w:r>
        <w:rPr>
          <w:rFonts w:ascii="Times New Roman" w:hAnsi="Times New Roman" w:cs="Times New Roman"/>
          <w:sz w:val="24"/>
          <w:szCs w:val="24"/>
        </w:rPr>
        <w:t xml:space="preserve"> (2 pont)</w:t>
      </w:r>
    </w:p>
    <w:p w14:paraId="0A0F1A45" w14:textId="201DF955" w:rsidR="00B671FF" w:rsidRPr="00B671FF" w:rsidRDefault="00B671FF" w:rsidP="00B671FF">
      <w:pPr>
        <w:pStyle w:val="Listaszerbekezds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671FF">
        <w:rPr>
          <w:rFonts w:ascii="Times New Roman" w:hAnsi="Times New Roman" w:cs="Times New Roman"/>
          <w:sz w:val="24"/>
          <w:szCs w:val="24"/>
        </w:rPr>
        <w:t>TDK elsőszerzős pályamunka</w:t>
      </w:r>
      <w:r>
        <w:rPr>
          <w:rFonts w:ascii="Times New Roman" w:hAnsi="Times New Roman" w:cs="Times New Roman"/>
          <w:sz w:val="24"/>
          <w:szCs w:val="24"/>
        </w:rPr>
        <w:t xml:space="preserve"> (4 pont)</w:t>
      </w:r>
    </w:p>
    <w:p w14:paraId="1AEEF57C" w14:textId="77777777" w:rsidR="00B671FF" w:rsidRDefault="00B671FF" w:rsidP="00B671FF">
      <w:pPr>
        <w:pStyle w:val="Listaszerbekezds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671FF">
        <w:rPr>
          <w:rFonts w:ascii="Times New Roman" w:hAnsi="Times New Roman" w:cs="Times New Roman"/>
          <w:sz w:val="24"/>
          <w:szCs w:val="24"/>
        </w:rPr>
        <w:t>TDK társszerzős pályamunka</w:t>
      </w:r>
      <w:r>
        <w:rPr>
          <w:rFonts w:ascii="Times New Roman" w:hAnsi="Times New Roman" w:cs="Times New Roman"/>
          <w:sz w:val="24"/>
          <w:szCs w:val="24"/>
        </w:rPr>
        <w:t xml:space="preserve"> (2 pont)</w:t>
      </w:r>
    </w:p>
    <w:p w14:paraId="4DF5EA18" w14:textId="7117C084" w:rsidR="00B671FF" w:rsidRPr="00B671FF" w:rsidRDefault="00B671FF" w:rsidP="0007065A">
      <w:pPr>
        <w:pStyle w:val="Listaszerbekezds"/>
        <w:numPr>
          <w:ilvl w:val="1"/>
          <w:numId w:val="1"/>
        </w:numPr>
        <w:spacing w:line="360" w:lineRule="auto"/>
        <w:ind w:hanging="508"/>
        <w:rPr>
          <w:rFonts w:ascii="Times New Roman" w:hAnsi="Times New Roman" w:cs="Times New Roman"/>
          <w:sz w:val="24"/>
          <w:szCs w:val="24"/>
        </w:rPr>
      </w:pPr>
      <w:r w:rsidRPr="00B671FF">
        <w:rPr>
          <w:rFonts w:ascii="Times New Roman" w:hAnsi="Times New Roman" w:cs="Times New Roman"/>
          <w:sz w:val="24"/>
          <w:szCs w:val="24"/>
        </w:rPr>
        <w:t>Szakspecifikus diplomamunka</w:t>
      </w:r>
      <w:r w:rsidR="0007065A">
        <w:rPr>
          <w:rFonts w:ascii="Times New Roman" w:hAnsi="Times New Roman" w:cs="Times New Roman"/>
          <w:sz w:val="24"/>
          <w:szCs w:val="24"/>
        </w:rPr>
        <w:t xml:space="preserve"> (2 pont)</w:t>
      </w:r>
    </w:p>
    <w:p w14:paraId="6E226F3D" w14:textId="63CEA217" w:rsidR="00B671FF" w:rsidRPr="00B671FF" w:rsidRDefault="00B671FF" w:rsidP="0007065A">
      <w:pPr>
        <w:pStyle w:val="Listaszerbekezds"/>
        <w:numPr>
          <w:ilvl w:val="1"/>
          <w:numId w:val="1"/>
        </w:numPr>
        <w:spacing w:line="360" w:lineRule="auto"/>
        <w:ind w:hanging="508"/>
        <w:rPr>
          <w:rFonts w:ascii="Times New Roman" w:hAnsi="Times New Roman" w:cs="Times New Roman"/>
          <w:sz w:val="24"/>
          <w:szCs w:val="24"/>
        </w:rPr>
      </w:pPr>
      <w:proofErr w:type="spellStart"/>
      <w:r w:rsidRPr="00B671FF">
        <w:rPr>
          <w:rFonts w:ascii="Times New Roman" w:hAnsi="Times New Roman" w:cs="Times New Roman"/>
          <w:sz w:val="24"/>
          <w:szCs w:val="24"/>
        </w:rPr>
        <w:t>Demonstrátorság</w:t>
      </w:r>
      <w:proofErr w:type="spellEnd"/>
      <w:r w:rsidRPr="00B671FF">
        <w:rPr>
          <w:rFonts w:ascii="Times New Roman" w:hAnsi="Times New Roman" w:cs="Times New Roman"/>
          <w:sz w:val="24"/>
          <w:szCs w:val="24"/>
        </w:rPr>
        <w:t xml:space="preserve"> az adott szakból évente</w:t>
      </w:r>
      <w:r w:rsidR="0007065A">
        <w:rPr>
          <w:rFonts w:ascii="Times New Roman" w:hAnsi="Times New Roman" w:cs="Times New Roman"/>
          <w:sz w:val="24"/>
          <w:szCs w:val="24"/>
        </w:rPr>
        <w:t xml:space="preserve"> (1 pont)</w:t>
      </w:r>
    </w:p>
    <w:p w14:paraId="3A125845" w14:textId="5D2A283C" w:rsidR="00B671FF" w:rsidRPr="00B671FF" w:rsidRDefault="00B671FF" w:rsidP="0007065A">
      <w:pPr>
        <w:pStyle w:val="Listaszerbekezds"/>
        <w:numPr>
          <w:ilvl w:val="1"/>
          <w:numId w:val="1"/>
        </w:numPr>
        <w:spacing w:line="360" w:lineRule="auto"/>
        <w:ind w:hanging="508"/>
        <w:rPr>
          <w:rFonts w:ascii="Times New Roman" w:hAnsi="Times New Roman" w:cs="Times New Roman"/>
          <w:sz w:val="24"/>
          <w:szCs w:val="24"/>
        </w:rPr>
      </w:pPr>
      <w:r w:rsidRPr="00B671FF">
        <w:rPr>
          <w:rFonts w:ascii="Times New Roman" w:hAnsi="Times New Roman" w:cs="Times New Roman"/>
          <w:sz w:val="24"/>
          <w:szCs w:val="24"/>
        </w:rPr>
        <w:t>Tudományos elsőszerzős közlemény</w:t>
      </w:r>
      <w:r w:rsidR="0007065A">
        <w:rPr>
          <w:rFonts w:ascii="Times New Roman" w:hAnsi="Times New Roman" w:cs="Times New Roman"/>
          <w:sz w:val="24"/>
          <w:szCs w:val="24"/>
        </w:rPr>
        <w:t xml:space="preserve"> (5 pont)</w:t>
      </w:r>
    </w:p>
    <w:p w14:paraId="6CD11220" w14:textId="09779243" w:rsidR="00B671FF" w:rsidRPr="00B671FF" w:rsidRDefault="00B671FF" w:rsidP="0007065A">
      <w:pPr>
        <w:pStyle w:val="Listaszerbekezds"/>
        <w:numPr>
          <w:ilvl w:val="1"/>
          <w:numId w:val="1"/>
        </w:numPr>
        <w:spacing w:line="360" w:lineRule="auto"/>
        <w:ind w:hanging="508"/>
        <w:rPr>
          <w:rFonts w:ascii="Times New Roman" w:hAnsi="Times New Roman" w:cs="Times New Roman"/>
          <w:sz w:val="24"/>
          <w:szCs w:val="24"/>
        </w:rPr>
      </w:pPr>
      <w:r w:rsidRPr="00B671FF">
        <w:rPr>
          <w:rFonts w:ascii="Times New Roman" w:hAnsi="Times New Roman" w:cs="Times New Roman"/>
          <w:sz w:val="24"/>
          <w:szCs w:val="24"/>
        </w:rPr>
        <w:t>Tudományos társszerzős közlemény</w:t>
      </w:r>
      <w:r w:rsidR="0007065A">
        <w:rPr>
          <w:rFonts w:ascii="Times New Roman" w:hAnsi="Times New Roman" w:cs="Times New Roman"/>
          <w:sz w:val="24"/>
          <w:szCs w:val="24"/>
        </w:rPr>
        <w:t xml:space="preserve"> (3 pont)</w:t>
      </w:r>
    </w:p>
    <w:p w14:paraId="2BB14545" w14:textId="78EF42AE" w:rsidR="00B671FF" w:rsidRPr="00B671FF" w:rsidRDefault="00B671FF" w:rsidP="0007065A">
      <w:pPr>
        <w:pStyle w:val="Listaszerbekezds"/>
        <w:numPr>
          <w:ilvl w:val="1"/>
          <w:numId w:val="1"/>
        </w:numPr>
        <w:spacing w:line="360" w:lineRule="auto"/>
        <w:ind w:hanging="508"/>
        <w:rPr>
          <w:rFonts w:ascii="Times New Roman" w:hAnsi="Times New Roman" w:cs="Times New Roman"/>
          <w:sz w:val="24"/>
          <w:szCs w:val="24"/>
        </w:rPr>
      </w:pPr>
      <w:r w:rsidRPr="00B671FF">
        <w:rPr>
          <w:rFonts w:ascii="Times New Roman" w:hAnsi="Times New Roman" w:cs="Times New Roman"/>
          <w:sz w:val="24"/>
          <w:szCs w:val="24"/>
        </w:rPr>
        <w:t>Szakspecifikus tanulmányi verseny 1-3. helyezés</w:t>
      </w:r>
      <w:r w:rsidR="0007065A">
        <w:rPr>
          <w:rFonts w:ascii="Times New Roman" w:hAnsi="Times New Roman" w:cs="Times New Roman"/>
          <w:sz w:val="24"/>
          <w:szCs w:val="24"/>
        </w:rPr>
        <w:t xml:space="preserve"> (2 pont)</w:t>
      </w:r>
    </w:p>
    <w:p w14:paraId="4ABB346B" w14:textId="18655DD3" w:rsidR="00B671FF" w:rsidRPr="00B671FF" w:rsidRDefault="00B671FF" w:rsidP="0007065A">
      <w:pPr>
        <w:pStyle w:val="Listaszerbekezds"/>
        <w:numPr>
          <w:ilvl w:val="1"/>
          <w:numId w:val="1"/>
        </w:numPr>
        <w:spacing w:line="360" w:lineRule="auto"/>
        <w:ind w:hanging="508"/>
        <w:rPr>
          <w:rFonts w:ascii="Times New Roman" w:hAnsi="Times New Roman" w:cs="Times New Roman"/>
          <w:sz w:val="24"/>
          <w:szCs w:val="24"/>
        </w:rPr>
      </w:pPr>
      <w:r w:rsidRPr="00B671FF">
        <w:rPr>
          <w:rFonts w:ascii="Times New Roman" w:hAnsi="Times New Roman" w:cs="Times New Roman"/>
          <w:sz w:val="24"/>
          <w:szCs w:val="24"/>
        </w:rPr>
        <w:t>Szakspecifikus választható kurzus teljesítése (</w:t>
      </w:r>
      <w:r w:rsidR="0007065A">
        <w:rPr>
          <w:rFonts w:ascii="Times New Roman" w:hAnsi="Times New Roman" w:cs="Times New Roman"/>
          <w:sz w:val="24"/>
          <w:szCs w:val="24"/>
        </w:rPr>
        <w:t xml:space="preserve">kurzusonként 1, </w:t>
      </w:r>
      <w:r w:rsidRPr="00B671FF">
        <w:rPr>
          <w:rFonts w:ascii="Times New Roman" w:hAnsi="Times New Roman" w:cs="Times New Roman"/>
          <w:sz w:val="24"/>
          <w:szCs w:val="24"/>
        </w:rPr>
        <w:t>maximum 4 pont)</w:t>
      </w:r>
    </w:p>
    <w:p w14:paraId="12FF4C1F" w14:textId="77777777" w:rsidR="0007065A" w:rsidRDefault="0007065A" w:rsidP="0007065A">
      <w:pPr>
        <w:pStyle w:val="Listaszerbekezds"/>
        <w:numPr>
          <w:ilvl w:val="1"/>
          <w:numId w:val="1"/>
        </w:numPr>
        <w:spacing w:line="360" w:lineRule="auto"/>
        <w:ind w:hanging="5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B671FF" w:rsidRPr="0007065A">
        <w:rPr>
          <w:rFonts w:ascii="Times New Roman" w:hAnsi="Times New Roman" w:cs="Times New Roman"/>
          <w:sz w:val="24"/>
          <w:szCs w:val="24"/>
        </w:rPr>
        <w:t>özépfok</w:t>
      </w:r>
      <w:r>
        <w:rPr>
          <w:rFonts w:ascii="Times New Roman" w:hAnsi="Times New Roman" w:cs="Times New Roman"/>
          <w:sz w:val="24"/>
          <w:szCs w:val="24"/>
        </w:rPr>
        <w:t>ú nyelvvizsga</w:t>
      </w:r>
      <w:r w:rsidR="00B671FF" w:rsidRPr="0007065A">
        <w:rPr>
          <w:rFonts w:ascii="Times New Roman" w:hAnsi="Times New Roman" w:cs="Times New Roman"/>
          <w:sz w:val="24"/>
          <w:szCs w:val="24"/>
        </w:rPr>
        <w:t xml:space="preserve"> „C” típus, felső „A” vagy „B”</w:t>
      </w:r>
      <w:r>
        <w:rPr>
          <w:rFonts w:ascii="Times New Roman" w:hAnsi="Times New Roman" w:cs="Times New Roman"/>
          <w:sz w:val="24"/>
          <w:szCs w:val="24"/>
        </w:rPr>
        <w:t xml:space="preserve"> (2 pont)</w:t>
      </w:r>
    </w:p>
    <w:p w14:paraId="77E260A1" w14:textId="021294B6" w:rsidR="00B671FF" w:rsidRPr="0007065A" w:rsidRDefault="0007065A" w:rsidP="0007065A">
      <w:pPr>
        <w:pStyle w:val="Listaszerbekezds"/>
        <w:numPr>
          <w:ilvl w:val="1"/>
          <w:numId w:val="1"/>
        </w:numPr>
        <w:spacing w:line="360" w:lineRule="auto"/>
        <w:ind w:hanging="5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</w:t>
      </w:r>
      <w:r w:rsidR="00B671FF" w:rsidRPr="0007065A">
        <w:rPr>
          <w:rFonts w:ascii="Times New Roman" w:hAnsi="Times New Roman" w:cs="Times New Roman"/>
          <w:sz w:val="24"/>
          <w:szCs w:val="24"/>
        </w:rPr>
        <w:t>elsőfok</w:t>
      </w:r>
      <w:r>
        <w:rPr>
          <w:rFonts w:ascii="Times New Roman" w:hAnsi="Times New Roman" w:cs="Times New Roman"/>
          <w:sz w:val="24"/>
          <w:szCs w:val="24"/>
        </w:rPr>
        <w:t>ú nyelvvizsga</w:t>
      </w:r>
      <w:r w:rsidR="00B671FF" w:rsidRPr="0007065A">
        <w:rPr>
          <w:rFonts w:ascii="Times New Roman" w:hAnsi="Times New Roman" w:cs="Times New Roman"/>
          <w:sz w:val="24"/>
          <w:szCs w:val="24"/>
        </w:rPr>
        <w:t xml:space="preserve"> „C” típus, vagy orvosi szakfordítói diploma</w:t>
      </w:r>
      <w:r>
        <w:rPr>
          <w:rFonts w:ascii="Times New Roman" w:hAnsi="Times New Roman" w:cs="Times New Roman"/>
          <w:sz w:val="24"/>
          <w:szCs w:val="24"/>
        </w:rPr>
        <w:t xml:space="preserve"> (3 pont)</w:t>
      </w:r>
    </w:p>
    <w:p w14:paraId="42A206AF" w14:textId="7E6EC398" w:rsidR="00B671FF" w:rsidRPr="00B671FF" w:rsidRDefault="00B671FF" w:rsidP="0007065A">
      <w:pPr>
        <w:pStyle w:val="Listaszerbekezds"/>
        <w:numPr>
          <w:ilvl w:val="1"/>
          <w:numId w:val="1"/>
        </w:numPr>
        <w:spacing w:line="360" w:lineRule="auto"/>
        <w:ind w:hanging="508"/>
        <w:rPr>
          <w:rFonts w:ascii="Times New Roman" w:hAnsi="Times New Roman" w:cs="Times New Roman"/>
          <w:sz w:val="24"/>
          <w:szCs w:val="24"/>
        </w:rPr>
      </w:pPr>
      <w:r w:rsidRPr="00B671FF">
        <w:rPr>
          <w:rFonts w:ascii="Times New Roman" w:hAnsi="Times New Roman" w:cs="Times New Roman"/>
          <w:sz w:val="24"/>
          <w:szCs w:val="24"/>
        </w:rPr>
        <w:t>Orvosi munkavégzés az adott szakon évente</w:t>
      </w:r>
      <w:r w:rsidR="0007065A">
        <w:rPr>
          <w:rFonts w:ascii="Times New Roman" w:hAnsi="Times New Roman" w:cs="Times New Roman"/>
          <w:sz w:val="24"/>
          <w:szCs w:val="24"/>
        </w:rPr>
        <w:t xml:space="preserve"> (2 pont)</w:t>
      </w:r>
    </w:p>
    <w:p w14:paraId="5CE74DB3" w14:textId="571AB78B" w:rsidR="00B671FF" w:rsidRPr="00B671FF" w:rsidRDefault="00B671FF" w:rsidP="0007065A">
      <w:pPr>
        <w:pStyle w:val="Listaszerbekezds"/>
        <w:numPr>
          <w:ilvl w:val="1"/>
          <w:numId w:val="1"/>
        </w:numPr>
        <w:spacing w:line="360" w:lineRule="auto"/>
        <w:ind w:hanging="508"/>
        <w:rPr>
          <w:rFonts w:ascii="Times New Roman" w:hAnsi="Times New Roman" w:cs="Times New Roman"/>
          <w:sz w:val="24"/>
          <w:szCs w:val="24"/>
        </w:rPr>
      </w:pPr>
      <w:r w:rsidRPr="00B671FF">
        <w:rPr>
          <w:rFonts w:ascii="Times New Roman" w:hAnsi="Times New Roman" w:cs="Times New Roman"/>
          <w:sz w:val="24"/>
          <w:szCs w:val="24"/>
        </w:rPr>
        <w:t xml:space="preserve">Mentőtiszti egészségügyi területen legalább 1 hónap időtartamú munkavégzés, </w:t>
      </w:r>
      <w:r w:rsidR="0007065A">
        <w:rPr>
          <w:rFonts w:ascii="Times New Roman" w:hAnsi="Times New Roman" w:cs="Times New Roman"/>
          <w:sz w:val="24"/>
          <w:szCs w:val="24"/>
        </w:rPr>
        <w:t>(</w:t>
      </w:r>
      <w:r w:rsidRPr="00B671FF">
        <w:rPr>
          <w:rFonts w:ascii="Times New Roman" w:hAnsi="Times New Roman" w:cs="Times New Roman"/>
          <w:sz w:val="24"/>
          <w:szCs w:val="24"/>
        </w:rPr>
        <w:t xml:space="preserve">hónaponként </w:t>
      </w:r>
      <w:r w:rsidR="0007065A">
        <w:rPr>
          <w:rFonts w:ascii="Times New Roman" w:hAnsi="Times New Roman" w:cs="Times New Roman"/>
          <w:sz w:val="24"/>
          <w:szCs w:val="24"/>
        </w:rPr>
        <w:t xml:space="preserve">1, </w:t>
      </w:r>
      <w:r w:rsidRPr="00B671FF">
        <w:rPr>
          <w:rFonts w:ascii="Times New Roman" w:hAnsi="Times New Roman" w:cs="Times New Roman"/>
          <w:sz w:val="24"/>
          <w:szCs w:val="24"/>
        </w:rPr>
        <w:t>maximum 3 pont)</w:t>
      </w:r>
    </w:p>
    <w:p w14:paraId="7C81C53F" w14:textId="6388CC9A" w:rsidR="00B671FF" w:rsidRPr="00B671FF" w:rsidRDefault="00B671FF" w:rsidP="0007065A">
      <w:pPr>
        <w:pStyle w:val="Listaszerbekezds"/>
        <w:numPr>
          <w:ilvl w:val="1"/>
          <w:numId w:val="1"/>
        </w:numPr>
        <w:spacing w:line="360" w:lineRule="auto"/>
        <w:ind w:hanging="508"/>
        <w:rPr>
          <w:rFonts w:ascii="Times New Roman" w:hAnsi="Times New Roman" w:cs="Times New Roman"/>
          <w:sz w:val="24"/>
          <w:szCs w:val="24"/>
        </w:rPr>
      </w:pPr>
      <w:r w:rsidRPr="00B671FF">
        <w:rPr>
          <w:rFonts w:ascii="Times New Roman" w:hAnsi="Times New Roman" w:cs="Times New Roman"/>
          <w:sz w:val="24"/>
          <w:szCs w:val="24"/>
        </w:rPr>
        <w:t xml:space="preserve">A munkáltató által igazolt korábbi szakmai kapcsolat </w:t>
      </w:r>
      <w:r w:rsidR="0007065A">
        <w:rPr>
          <w:rFonts w:ascii="Times New Roman" w:hAnsi="Times New Roman" w:cs="Times New Roman"/>
          <w:sz w:val="24"/>
          <w:szCs w:val="24"/>
        </w:rPr>
        <w:t xml:space="preserve">- </w:t>
      </w:r>
      <w:r w:rsidRPr="00B671FF">
        <w:rPr>
          <w:rFonts w:ascii="Times New Roman" w:hAnsi="Times New Roman" w:cs="Times New Roman"/>
          <w:sz w:val="24"/>
          <w:szCs w:val="24"/>
        </w:rPr>
        <w:t xml:space="preserve">a munkáltatónál végzett nem egészségügyi munka, adatok feldolgozása tudományos </w:t>
      </w:r>
      <w:proofErr w:type="gramStart"/>
      <w:r w:rsidRPr="00B671FF">
        <w:rPr>
          <w:rFonts w:ascii="Times New Roman" w:hAnsi="Times New Roman" w:cs="Times New Roman"/>
          <w:sz w:val="24"/>
          <w:szCs w:val="24"/>
        </w:rPr>
        <w:t>tevékenységben,</w:t>
      </w:r>
      <w:proofErr w:type="gramEnd"/>
      <w:r w:rsidRPr="00B671FF">
        <w:rPr>
          <w:rFonts w:ascii="Times New Roman" w:hAnsi="Times New Roman" w:cs="Times New Roman"/>
          <w:sz w:val="24"/>
          <w:szCs w:val="24"/>
        </w:rPr>
        <w:t xml:space="preserve"> stb.</w:t>
      </w:r>
      <w:r w:rsidR="0007065A">
        <w:rPr>
          <w:rFonts w:ascii="Times New Roman" w:hAnsi="Times New Roman" w:cs="Times New Roman"/>
          <w:sz w:val="24"/>
          <w:szCs w:val="24"/>
        </w:rPr>
        <w:t xml:space="preserve"> (2 pont)</w:t>
      </w:r>
    </w:p>
    <w:sectPr w:rsidR="00B671FF" w:rsidRPr="00B671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5121C"/>
    <w:multiLevelType w:val="multilevel"/>
    <w:tmpl w:val="9738CB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94079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1FF"/>
    <w:rsid w:val="0007065A"/>
    <w:rsid w:val="009F0DD6"/>
    <w:rsid w:val="00B6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0E4E3"/>
  <w15:chartTrackingRefBased/>
  <w15:docId w15:val="{BAE02B26-0732-411A-9EBD-F225BB7AD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B67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B671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1F58504F802C6E4B8DFFA7D4B8C89096" ma:contentTypeVersion="11" ma:contentTypeDescription="Új dokumentum létrehozása." ma:contentTypeScope="" ma:versionID="a722aa8ccab77d25e32ed3fa6fde762b">
  <xsd:schema xmlns:xsd="http://www.w3.org/2001/XMLSchema" xmlns:xs="http://www.w3.org/2001/XMLSchema" xmlns:p="http://schemas.microsoft.com/office/2006/metadata/properties" xmlns:ns2="491003ce-cbb5-45e2-b227-cbffe25541df" xmlns:ns3="0dcadd61-9921-4683-9f50-24f40e060988" targetNamespace="http://schemas.microsoft.com/office/2006/metadata/properties" ma:root="true" ma:fieldsID="1897a881fc7d6c8162da0528127929c1" ns2:_="" ns3:_="">
    <xsd:import namespace="491003ce-cbb5-45e2-b227-cbffe25541df"/>
    <xsd:import namespace="0dcadd61-9921-4683-9f50-24f40e0609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1003ce-cbb5-45e2-b227-cbffe25541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Képcímkék" ma:readOnly="false" ma:fieldId="{5cf76f15-5ced-4ddc-b409-7134ff3c332f}" ma:taxonomyMulti="true" ma:sspId="c5924412-c5b0-41bf-b9da-348a75561e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cadd61-9921-4683-9f50-24f40e060988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7d007311-403e-4dec-996d-e0b99981d8fe}" ma:internalName="TaxCatchAll" ma:showField="CatchAllData" ma:web="0dcadd61-9921-4683-9f50-24f40e0609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91003ce-cbb5-45e2-b227-cbffe25541df">
      <Terms xmlns="http://schemas.microsoft.com/office/infopath/2007/PartnerControls"/>
    </lcf76f155ced4ddcb4097134ff3c332f>
    <TaxCatchAll xmlns="0dcadd61-9921-4683-9f50-24f40e060988" xsi:nil="true"/>
  </documentManagement>
</p:properties>
</file>

<file path=customXml/itemProps1.xml><?xml version="1.0" encoding="utf-8"?>
<ds:datastoreItem xmlns:ds="http://schemas.openxmlformats.org/officeDocument/2006/customXml" ds:itemID="{645B82A4-7793-4050-97BF-8B492041429A}"/>
</file>

<file path=customXml/itemProps2.xml><?xml version="1.0" encoding="utf-8"?>
<ds:datastoreItem xmlns:ds="http://schemas.openxmlformats.org/officeDocument/2006/customXml" ds:itemID="{2F8FE567-946D-4480-BF9B-B793F14AAECE}"/>
</file>

<file path=customXml/itemProps3.xml><?xml version="1.0" encoding="utf-8"?>
<ds:datastoreItem xmlns:ds="http://schemas.openxmlformats.org/officeDocument/2006/customXml" ds:itemID="{C2AC57C9-110A-4365-A465-12E34E254C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211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 Krisztina</dc:creator>
  <cp:keywords/>
  <dc:description/>
  <cp:lastModifiedBy>Heid Krisztina</cp:lastModifiedBy>
  <cp:revision>1</cp:revision>
  <dcterms:created xsi:type="dcterms:W3CDTF">2023-04-17T08:13:00Z</dcterms:created>
  <dcterms:modified xsi:type="dcterms:W3CDTF">2023-04-17T08:42:00Z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0x0101001F58504F802C6E4B8DFFA7D4B8C89096</vt:lpwstr>
  </property>
</Properties>
</file>