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D693E0" w14:textId="248CD587" w:rsidR="005E3D2E" w:rsidRDefault="005E3D2E" w:rsidP="005E3D2E">
      <w:pPr>
        <w:ind w:left="3545" w:firstLine="709"/>
        <w:rPr>
          <w:b/>
          <w:bCs/>
        </w:rPr>
      </w:pPr>
      <w:r>
        <w:rPr>
          <w:b/>
          <w:bCs/>
        </w:rPr>
        <w:t xml:space="preserve">Kedves </w:t>
      </w:r>
      <w:proofErr w:type="gramStart"/>
      <w:r>
        <w:rPr>
          <w:b/>
          <w:bCs/>
        </w:rPr>
        <w:t>Betegünk !</w:t>
      </w:r>
      <w:proofErr w:type="gramEnd"/>
    </w:p>
    <w:p w14:paraId="5DF3DF06" w14:textId="76526B67" w:rsidR="005E3D2E" w:rsidRDefault="005E3D2E" w:rsidP="005E3D2E">
      <w:pPr>
        <w:ind w:left="-170"/>
      </w:pPr>
    </w:p>
    <w:p w14:paraId="52EF421B" w14:textId="77777777" w:rsidR="007B54AD" w:rsidRPr="00BF1967" w:rsidRDefault="007B54AD" w:rsidP="005E3D2E">
      <w:pPr>
        <w:ind w:left="-170"/>
      </w:pPr>
    </w:p>
    <w:p w14:paraId="6FBFE389" w14:textId="77777777" w:rsidR="005E3D2E" w:rsidRPr="00BF1967" w:rsidRDefault="005E3D2E" w:rsidP="005E3D2E">
      <w:pPr>
        <w:pStyle w:val="Szvegtrzsbehzssal"/>
        <w:ind w:left="-170"/>
        <w:rPr>
          <w:sz w:val="22"/>
          <w:szCs w:val="22"/>
        </w:rPr>
      </w:pPr>
      <w:r w:rsidRPr="00BF1967">
        <w:rPr>
          <w:sz w:val="22"/>
          <w:szCs w:val="22"/>
        </w:rPr>
        <w:t xml:space="preserve">Ön a Szívgyógyászati Klinika </w:t>
      </w:r>
      <w:proofErr w:type="spellStart"/>
      <w:r w:rsidRPr="00BF1967">
        <w:rPr>
          <w:sz w:val="22"/>
          <w:szCs w:val="22"/>
        </w:rPr>
        <w:t>Intervencionális</w:t>
      </w:r>
      <w:proofErr w:type="spellEnd"/>
      <w:r w:rsidRPr="00BF1967">
        <w:rPr>
          <w:sz w:val="22"/>
          <w:szCs w:val="22"/>
        </w:rPr>
        <w:t xml:space="preserve"> Kardiológiai osztályának tájékoztatóját tartja kezében. Kérjük olvassa figyelmesen e pár sort, melyben rövid ismertetőt kívánunk nyújtani Önnek, hogy betekintést nyerhessen osztályunk munkarendjébe, ezáltal benntartózkodásának idejét zökkenő   mentesebbé kívánjuk tenni és szeretnénk, ha elégedetten távozna tőlünk.</w:t>
      </w:r>
    </w:p>
    <w:p w14:paraId="2F88F05D" w14:textId="77777777" w:rsidR="005E3D2E" w:rsidRPr="00BF1967" w:rsidRDefault="005E3D2E" w:rsidP="005E3D2E">
      <w:pPr>
        <w:pStyle w:val="Szvegtrzsbehzssal"/>
        <w:ind w:left="-170"/>
        <w:rPr>
          <w:sz w:val="22"/>
          <w:szCs w:val="22"/>
        </w:rPr>
      </w:pPr>
      <w:r w:rsidRPr="00BF1967">
        <w:rPr>
          <w:sz w:val="22"/>
          <w:szCs w:val="22"/>
        </w:rPr>
        <w:t>A telefonon, illetve levélben történt értesítést követően Ön a reggeli, kora délelőtti, déli órákban érkezik osztályunkra. Szíveskedjék az összes Önnél, lévő korábbi kórházi kezelését dokumentáló iratot, zárójelentést előkészíteni, és a kórlappal vagy a szívkatéteres lappal együtt az itt dolgozó asszisztensnőnek, nővérnek átadni.</w:t>
      </w:r>
    </w:p>
    <w:p w14:paraId="3379E159" w14:textId="77777777" w:rsidR="005E3D2E" w:rsidRPr="00BF1967" w:rsidRDefault="005E3D2E" w:rsidP="005E3D2E">
      <w:pPr>
        <w:pStyle w:val="Szvegtrzsbehzssal"/>
        <w:ind w:left="-170"/>
        <w:rPr>
          <w:sz w:val="22"/>
          <w:szCs w:val="22"/>
        </w:rPr>
      </w:pPr>
      <w:r w:rsidRPr="00BF1967">
        <w:rPr>
          <w:sz w:val="22"/>
          <w:szCs w:val="22"/>
        </w:rPr>
        <w:t xml:space="preserve">A vizsgálatokat nem érkezési, hanem sürgősségi sorrendben végzik, </w:t>
      </w:r>
      <w:proofErr w:type="gramStart"/>
      <w:r w:rsidRPr="00BF1967">
        <w:rPr>
          <w:sz w:val="22"/>
          <w:szCs w:val="22"/>
        </w:rPr>
        <w:t>ezért</w:t>
      </w:r>
      <w:proofErr w:type="gramEnd"/>
      <w:r w:rsidRPr="00BF1967">
        <w:rPr>
          <w:sz w:val="22"/>
          <w:szCs w:val="22"/>
        </w:rPr>
        <w:t xml:space="preserve"> ha úgy látja, hogy olyasvalaki előbb bekerült aki Ön után érkezett, kérjük legyen türelemmel, Önre is hamarosan sor fog kerülni. Addig is szeretnénk, ha az előtérben elhelyezett fotelekben foglalna helyet, ezzel is segítve munkánkat.</w:t>
      </w:r>
    </w:p>
    <w:p w14:paraId="65C6EAB2" w14:textId="77777777" w:rsidR="005E3D2E" w:rsidRPr="00BF1967" w:rsidRDefault="005E3D2E" w:rsidP="005E3D2E">
      <w:pPr>
        <w:ind w:firstLine="284"/>
        <w:rPr>
          <w:sz w:val="22"/>
          <w:szCs w:val="22"/>
        </w:rPr>
      </w:pPr>
      <w:r w:rsidRPr="00BF1967">
        <w:rPr>
          <w:sz w:val="22"/>
          <w:szCs w:val="22"/>
        </w:rPr>
        <w:t>A kötelező protokoll szerint fogjuk előkészíteni a műtőbe való bejutáshoz:</w:t>
      </w:r>
    </w:p>
    <w:p w14:paraId="1B26A6ED" w14:textId="77777777" w:rsidR="005E3D2E" w:rsidRPr="00BF1967" w:rsidRDefault="005E3D2E" w:rsidP="005E3D2E">
      <w:pPr>
        <w:numPr>
          <w:ilvl w:val="0"/>
          <w:numId w:val="10"/>
        </w:numPr>
        <w:spacing w:line="240" w:lineRule="atLeast"/>
        <w:ind w:left="0" w:firstLine="284"/>
        <w:rPr>
          <w:sz w:val="22"/>
          <w:szCs w:val="22"/>
        </w:rPr>
      </w:pPr>
      <w:r w:rsidRPr="00BF1967">
        <w:rPr>
          <w:sz w:val="22"/>
          <w:szCs w:val="22"/>
        </w:rPr>
        <w:t>Első lépésben készítse ki papírjait (korábbi leletek, zárójelentések), valamint az orvosa (családorvos, kardiológus szakorvos) által aláírt és lepecsételt gyógyszerlistát, mely tartalmazza az Ön által szedett gyógyszerek nevét, hatóanyagtartalmát és adagolását;</w:t>
      </w:r>
    </w:p>
    <w:p w14:paraId="34DE9A08" w14:textId="77777777" w:rsidR="005E3D2E" w:rsidRPr="00BF1967" w:rsidRDefault="005E3D2E" w:rsidP="005E3D2E">
      <w:pPr>
        <w:numPr>
          <w:ilvl w:val="0"/>
          <w:numId w:val="10"/>
        </w:numPr>
        <w:spacing w:line="240" w:lineRule="atLeast"/>
        <w:ind w:left="0" w:firstLine="284"/>
        <w:rPr>
          <w:sz w:val="22"/>
          <w:szCs w:val="22"/>
        </w:rPr>
      </w:pPr>
      <w:r w:rsidRPr="00BF1967">
        <w:rPr>
          <w:sz w:val="22"/>
          <w:szCs w:val="22"/>
        </w:rPr>
        <w:t>EKG-t fogunk készíteni;</w:t>
      </w:r>
    </w:p>
    <w:p w14:paraId="5AC7E6C4" w14:textId="77777777" w:rsidR="005E3D2E" w:rsidRPr="00BF1967" w:rsidRDefault="005E3D2E" w:rsidP="005E3D2E">
      <w:pPr>
        <w:numPr>
          <w:ilvl w:val="0"/>
          <w:numId w:val="10"/>
        </w:numPr>
        <w:spacing w:line="240" w:lineRule="atLeast"/>
        <w:ind w:left="0" w:firstLine="284"/>
        <w:rPr>
          <w:sz w:val="22"/>
          <w:szCs w:val="22"/>
        </w:rPr>
      </w:pPr>
      <w:r w:rsidRPr="00BF1967">
        <w:rPr>
          <w:sz w:val="22"/>
          <w:szCs w:val="22"/>
        </w:rPr>
        <w:t>megmérjük a vérnyomását;</w:t>
      </w:r>
    </w:p>
    <w:p w14:paraId="41ECE071" w14:textId="77777777" w:rsidR="005E3D2E" w:rsidRPr="00BF1967" w:rsidRDefault="005E3D2E" w:rsidP="005E3D2E">
      <w:pPr>
        <w:numPr>
          <w:ilvl w:val="0"/>
          <w:numId w:val="10"/>
        </w:numPr>
        <w:spacing w:line="240" w:lineRule="atLeast"/>
        <w:ind w:left="0" w:firstLine="284"/>
        <w:rPr>
          <w:sz w:val="22"/>
          <w:szCs w:val="22"/>
        </w:rPr>
      </w:pPr>
      <w:r w:rsidRPr="00BF1967">
        <w:rPr>
          <w:sz w:val="22"/>
          <w:szCs w:val="22"/>
        </w:rPr>
        <w:t>le kell vetkőznie, a műtőbe csak ruha nélkül vihetik;</w:t>
      </w:r>
    </w:p>
    <w:p w14:paraId="376B36D4" w14:textId="77777777" w:rsidR="005E3D2E" w:rsidRPr="00BF1967" w:rsidRDefault="005E3D2E" w:rsidP="005E3D2E">
      <w:pPr>
        <w:numPr>
          <w:ilvl w:val="0"/>
          <w:numId w:val="10"/>
        </w:numPr>
        <w:spacing w:line="240" w:lineRule="atLeast"/>
        <w:ind w:left="0" w:firstLine="284"/>
        <w:rPr>
          <w:sz w:val="22"/>
          <w:szCs w:val="22"/>
        </w:rPr>
      </w:pPr>
      <w:r w:rsidRPr="00BF1967">
        <w:rPr>
          <w:sz w:val="22"/>
          <w:szCs w:val="22"/>
        </w:rPr>
        <w:t>az összes ékszerét legyen szíves levenni, és ha lehet a hozzátartozójával hazaküldeni;</w:t>
      </w:r>
    </w:p>
    <w:p w14:paraId="27232C72" w14:textId="77777777" w:rsidR="005E3D2E" w:rsidRPr="00BF1967" w:rsidRDefault="005E3D2E" w:rsidP="005E3D2E">
      <w:pPr>
        <w:numPr>
          <w:ilvl w:val="0"/>
          <w:numId w:val="10"/>
        </w:numPr>
        <w:spacing w:line="240" w:lineRule="atLeast"/>
        <w:ind w:left="0" w:firstLine="284"/>
        <w:rPr>
          <w:sz w:val="22"/>
          <w:szCs w:val="22"/>
        </w:rPr>
      </w:pPr>
      <w:r w:rsidRPr="00BF1967">
        <w:rPr>
          <w:sz w:val="22"/>
          <w:szCs w:val="22"/>
        </w:rPr>
        <w:t>hölgyek esetében a rúzs és a lakkozott köröm nem megengedhető, mert életmentő beavatkozások elvégzését akadályozhatja meg, ezért ezt kérjük eltávolítani;</w:t>
      </w:r>
    </w:p>
    <w:p w14:paraId="0B6CEB8E" w14:textId="77777777" w:rsidR="005E3D2E" w:rsidRPr="00BF1967" w:rsidRDefault="005E3D2E" w:rsidP="005E3D2E">
      <w:pPr>
        <w:pStyle w:val="Listaszerbekezds"/>
        <w:numPr>
          <w:ilvl w:val="0"/>
          <w:numId w:val="10"/>
        </w:numPr>
        <w:spacing w:after="200" w:line="276" w:lineRule="auto"/>
        <w:ind w:left="0" w:firstLine="284"/>
        <w:rPr>
          <w:rFonts w:ascii="Times New Roman" w:hAnsi="Times New Roman"/>
        </w:rPr>
      </w:pPr>
      <w:r w:rsidRPr="00BF1967">
        <w:rPr>
          <w:rFonts w:ascii="Times New Roman" w:hAnsi="Times New Roman"/>
        </w:rPr>
        <w:t xml:space="preserve">amennyiben műfogsorral rendelkezik, kérjük ne ragassza be, mert a vizsgálat előtt azt el kell távolítani. </w:t>
      </w:r>
      <w:r w:rsidRPr="00BF1967">
        <w:rPr>
          <w:rFonts w:ascii="Times New Roman" w:hAnsi="Times New Roman"/>
          <w:b/>
          <w:i/>
          <w:highlight w:val="lightGray"/>
        </w:rPr>
        <w:t>Igény esetén kérje műfogsora megőrzését értékmegőrzőnkben, mivel csak a széfben elhelyezett értékekért tudunk felelősséget vállalni;</w:t>
      </w:r>
    </w:p>
    <w:p w14:paraId="6C956DC4" w14:textId="77777777" w:rsidR="005E3D2E" w:rsidRPr="00BF1967" w:rsidRDefault="005E3D2E" w:rsidP="005E3D2E">
      <w:pPr>
        <w:pStyle w:val="Listaszerbekezds"/>
        <w:numPr>
          <w:ilvl w:val="0"/>
          <w:numId w:val="10"/>
        </w:numPr>
        <w:spacing w:after="200" w:line="276" w:lineRule="auto"/>
        <w:ind w:left="0" w:firstLine="284"/>
        <w:rPr>
          <w:rFonts w:ascii="Times New Roman" w:hAnsi="Times New Roman"/>
        </w:rPr>
      </w:pPr>
      <w:r w:rsidRPr="00BF1967">
        <w:rPr>
          <w:rFonts w:ascii="Times New Roman" w:hAnsi="Times New Roman"/>
        </w:rPr>
        <w:t>mindkét oldali lágyékhajlatát és a csukló környékét le fogják borotválni, mert lehet, hogy itt történik a katéter bevezetése a vizsgálatkor;</w:t>
      </w:r>
    </w:p>
    <w:p w14:paraId="3BA0E779" w14:textId="77777777" w:rsidR="005E3D2E" w:rsidRPr="00BF1967" w:rsidRDefault="005E3D2E" w:rsidP="005E3D2E">
      <w:pPr>
        <w:pStyle w:val="Listaszerbekezds"/>
        <w:numPr>
          <w:ilvl w:val="0"/>
          <w:numId w:val="10"/>
        </w:numPr>
        <w:spacing w:after="200" w:line="276" w:lineRule="auto"/>
        <w:ind w:left="0" w:firstLine="284"/>
        <w:rPr>
          <w:rFonts w:ascii="Times New Roman" w:hAnsi="Times New Roman"/>
        </w:rPr>
      </w:pPr>
      <w:r w:rsidRPr="00BF1967">
        <w:rPr>
          <w:rFonts w:ascii="Times New Roman" w:hAnsi="Times New Roman"/>
        </w:rPr>
        <w:t>kikérdezzük gyógyszerérzékenységéről, testsúlyáról, testmagasságáról;</w:t>
      </w:r>
    </w:p>
    <w:p w14:paraId="26DCDCC2" w14:textId="77777777" w:rsidR="005E3D2E" w:rsidRPr="00BF1967" w:rsidRDefault="005E3D2E" w:rsidP="005E3D2E">
      <w:pPr>
        <w:pStyle w:val="Listaszerbekezds"/>
        <w:numPr>
          <w:ilvl w:val="0"/>
          <w:numId w:val="10"/>
        </w:numPr>
        <w:spacing w:after="200" w:line="276" w:lineRule="auto"/>
        <w:ind w:left="0" w:firstLine="284"/>
        <w:rPr>
          <w:rFonts w:ascii="Times New Roman" w:hAnsi="Times New Roman"/>
        </w:rPr>
      </w:pPr>
      <w:r w:rsidRPr="00BF1967">
        <w:rPr>
          <w:rFonts w:ascii="Times New Roman" w:hAnsi="Times New Roman"/>
        </w:rPr>
        <w:t>vénás kanült helyezünk a karjába, hogy szükség esetén a vizsgálat ideje alatt bármikor a rendelkezésünkre álljon gyógyszer vagy infúzió beadásához;</w:t>
      </w:r>
    </w:p>
    <w:p w14:paraId="020DC31D" w14:textId="77777777" w:rsidR="005E3D2E" w:rsidRPr="00BF1967" w:rsidRDefault="005E3D2E" w:rsidP="005E3D2E">
      <w:pPr>
        <w:pStyle w:val="Listaszerbekezds"/>
        <w:numPr>
          <w:ilvl w:val="0"/>
          <w:numId w:val="10"/>
        </w:numPr>
        <w:spacing w:after="200" w:line="276" w:lineRule="auto"/>
        <w:ind w:left="0" w:firstLine="284"/>
        <w:rPr>
          <w:rFonts w:ascii="Times New Roman" w:hAnsi="Times New Roman"/>
        </w:rPr>
      </w:pPr>
      <w:r w:rsidRPr="00BF1967">
        <w:rPr>
          <w:rFonts w:ascii="Times New Roman" w:hAnsi="Times New Roman"/>
        </w:rPr>
        <w:t>kivehető fogpótlását el kell távolítania;</w:t>
      </w:r>
    </w:p>
    <w:p w14:paraId="6502F1B2" w14:textId="77777777" w:rsidR="005E3D2E" w:rsidRPr="00BF1967" w:rsidRDefault="005E3D2E" w:rsidP="005E3D2E">
      <w:pPr>
        <w:pStyle w:val="Listaszerbekezds"/>
        <w:numPr>
          <w:ilvl w:val="0"/>
          <w:numId w:val="10"/>
        </w:numPr>
        <w:tabs>
          <w:tab w:val="left" w:pos="900"/>
        </w:tabs>
        <w:spacing w:after="200" w:line="276" w:lineRule="auto"/>
        <w:ind w:left="0" w:firstLine="284"/>
        <w:rPr>
          <w:rFonts w:ascii="Times New Roman" w:hAnsi="Times New Roman"/>
        </w:rPr>
      </w:pPr>
      <w:r w:rsidRPr="00BF1967">
        <w:rPr>
          <w:rFonts w:ascii="Times New Roman" w:hAnsi="Times New Roman"/>
        </w:rPr>
        <w:t xml:space="preserve">   fejére műtőssapka kerül a műtői tisztaság megőrzése végett;</w:t>
      </w:r>
    </w:p>
    <w:p w14:paraId="3CFF226B" w14:textId="77777777" w:rsidR="005E3D2E" w:rsidRPr="00BF1967" w:rsidRDefault="005E3D2E" w:rsidP="005E3D2E">
      <w:pPr>
        <w:pStyle w:val="Listaszerbekezds"/>
        <w:numPr>
          <w:ilvl w:val="0"/>
          <w:numId w:val="10"/>
        </w:numPr>
        <w:tabs>
          <w:tab w:val="left" w:pos="900"/>
        </w:tabs>
        <w:spacing w:after="200" w:line="276" w:lineRule="auto"/>
        <w:ind w:left="0" w:firstLine="284"/>
        <w:rPr>
          <w:rFonts w:ascii="Times New Roman" w:hAnsi="Times New Roman"/>
        </w:rPr>
      </w:pPr>
      <w:r w:rsidRPr="00BF1967">
        <w:rPr>
          <w:rFonts w:ascii="Times New Roman" w:hAnsi="Times New Roman"/>
        </w:rPr>
        <w:t xml:space="preserve">   szükség esetén, </w:t>
      </w:r>
      <w:proofErr w:type="gramStart"/>
      <w:r w:rsidRPr="00BF1967">
        <w:rPr>
          <w:rFonts w:ascii="Times New Roman" w:hAnsi="Times New Roman"/>
        </w:rPr>
        <w:t>illetve</w:t>
      </w:r>
      <w:proofErr w:type="gramEnd"/>
      <w:r w:rsidRPr="00BF1967">
        <w:rPr>
          <w:rFonts w:ascii="Times New Roman" w:hAnsi="Times New Roman"/>
        </w:rPr>
        <w:t xml:space="preserve"> ha Ön úgy gondolja, hogy szüksége van rá, enyhe nyugtatót adunk a felesleges és olykor káros izgalom elkerülése végett;</w:t>
      </w:r>
    </w:p>
    <w:p w14:paraId="22D82ACE" w14:textId="77777777" w:rsidR="005E3D2E" w:rsidRPr="00BF1967" w:rsidRDefault="005E3D2E" w:rsidP="005E3D2E">
      <w:pPr>
        <w:pStyle w:val="Listaszerbekezds"/>
        <w:numPr>
          <w:ilvl w:val="0"/>
          <w:numId w:val="10"/>
        </w:numPr>
        <w:tabs>
          <w:tab w:val="left" w:pos="900"/>
        </w:tabs>
        <w:spacing w:after="200" w:line="276" w:lineRule="auto"/>
        <w:ind w:left="0" w:firstLine="284"/>
        <w:rPr>
          <w:rFonts w:ascii="Times New Roman" w:hAnsi="Times New Roman"/>
        </w:rPr>
      </w:pPr>
      <w:r w:rsidRPr="00BF1967">
        <w:rPr>
          <w:rFonts w:ascii="Times New Roman" w:hAnsi="Times New Roman"/>
        </w:rPr>
        <w:t xml:space="preserve">   a reggeli gyógyszereit egy pohár vízzel mindenképp meg fogja kapni, ha még nem vette be, de ha lehet, ezt még otthon tegye meg, mert mire sorra kerül, lehet, hogy elmúlik a gyógyszerbevétel ideje;</w:t>
      </w:r>
    </w:p>
    <w:p w14:paraId="59EEE2B2" w14:textId="19FCBDF4" w:rsidR="005E3D2E" w:rsidRPr="00C837DD" w:rsidRDefault="005E3D2E" w:rsidP="005E3D2E">
      <w:pPr>
        <w:pStyle w:val="Listaszerbekezds"/>
        <w:numPr>
          <w:ilvl w:val="0"/>
          <w:numId w:val="10"/>
        </w:numPr>
        <w:tabs>
          <w:tab w:val="left" w:pos="709"/>
        </w:tabs>
        <w:spacing w:after="200" w:line="276" w:lineRule="auto"/>
        <w:ind w:left="0" w:firstLine="284"/>
        <w:jc w:val="left"/>
        <w:rPr>
          <w:rFonts w:ascii="Times New Roman" w:hAnsi="Times New Roman"/>
        </w:rPr>
      </w:pPr>
      <w:r w:rsidRPr="00BF1967">
        <w:rPr>
          <w:rFonts w:ascii="Times New Roman" w:hAnsi="Times New Roman"/>
        </w:rPr>
        <w:t xml:space="preserve">   pontos, mindenre kiterjedő felvilágosítás után a vizsgálatba / beavatkozásba beleegyező nyilatkozatot kell aláírnia, ekkor teheti fel addig még meg nem válaszolt kérdéseit is, majd beviszik a </w:t>
      </w:r>
      <w:proofErr w:type="gramStart"/>
      <w:r w:rsidRPr="00BF1967">
        <w:rPr>
          <w:rFonts w:ascii="Times New Roman" w:hAnsi="Times New Roman"/>
        </w:rPr>
        <w:t>műtőbe</w:t>
      </w:r>
      <w:r>
        <w:rPr>
          <w:rFonts w:ascii="Times New Roman" w:hAnsi="Times New Roman"/>
        </w:rPr>
        <w:t>;</w:t>
      </w:r>
      <w:r w:rsidRPr="002B498F">
        <w:rPr>
          <w:rFonts w:ascii="Times New Roman" w:hAnsi="Times New Roman"/>
        </w:rPr>
        <w:t xml:space="preserve">  vizsgálat</w:t>
      </w:r>
      <w:proofErr w:type="gramEnd"/>
      <w:r w:rsidRPr="002B498F">
        <w:rPr>
          <w:rFonts w:ascii="Times New Roman" w:hAnsi="Times New Roman"/>
        </w:rPr>
        <w:t xml:space="preserve"> </w:t>
      </w:r>
      <w:r w:rsidRPr="00C837DD">
        <w:rPr>
          <w:rFonts w:ascii="Times New Roman" w:hAnsi="Times New Roman"/>
        </w:rPr>
        <w:t>után visszaérkezik osztályunkra, a legfontosabb feladat ekkor a bőséges folyadékfogyasztás, ami megközelítőleg 2-3 liter folyadékot jelent (nem cukros és nem szénsavas)</w:t>
      </w:r>
      <w:r w:rsidR="00FB37F4">
        <w:rPr>
          <w:rFonts w:ascii="Times New Roman" w:hAnsi="Times New Roman"/>
        </w:rPr>
        <w:t>, amelyhez a klinika kancsót biztosít, de műanyag bögrét és evőeszközt kérjük hozzon magával!</w:t>
      </w:r>
    </w:p>
    <w:p w14:paraId="3C7BB9E8" w14:textId="77777777" w:rsidR="005E3D2E" w:rsidRPr="00C837DD" w:rsidRDefault="005E3D2E" w:rsidP="005E3D2E">
      <w:pPr>
        <w:pStyle w:val="Listaszerbekezds"/>
        <w:numPr>
          <w:ilvl w:val="0"/>
          <w:numId w:val="10"/>
        </w:numPr>
        <w:tabs>
          <w:tab w:val="left" w:pos="709"/>
        </w:tabs>
        <w:spacing w:after="200" w:line="276" w:lineRule="auto"/>
        <w:ind w:left="0" w:firstLine="284"/>
        <w:jc w:val="left"/>
        <w:rPr>
          <w:rFonts w:ascii="Times New Roman" w:hAnsi="Times New Roman"/>
        </w:rPr>
      </w:pPr>
      <w:r w:rsidRPr="00C837DD">
        <w:rPr>
          <w:rFonts w:ascii="Times New Roman" w:hAnsi="Times New Roman"/>
        </w:rPr>
        <w:t xml:space="preserve">   amennyiben a vizsgálat a comb (</w:t>
      </w:r>
      <w:proofErr w:type="spellStart"/>
      <w:r w:rsidRPr="00C837DD">
        <w:rPr>
          <w:rFonts w:ascii="Times New Roman" w:hAnsi="Times New Roman"/>
        </w:rPr>
        <w:t>femoralis</w:t>
      </w:r>
      <w:proofErr w:type="spellEnd"/>
      <w:r w:rsidRPr="00C837DD">
        <w:rPr>
          <w:rFonts w:ascii="Times New Roman" w:hAnsi="Times New Roman"/>
        </w:rPr>
        <w:t>) ütőerén keresztül történik, a kiérkezés után két órán át szigorúan hanyatt kell feküdnie, fejét és a vizsgálatkor megszúrt lábát nem emelheti fel;</w:t>
      </w:r>
    </w:p>
    <w:p w14:paraId="7197BAB1" w14:textId="77777777" w:rsidR="005E3D2E" w:rsidRPr="00C837DD" w:rsidRDefault="005E3D2E" w:rsidP="005E3D2E">
      <w:pPr>
        <w:pStyle w:val="Listaszerbekezds"/>
        <w:numPr>
          <w:ilvl w:val="0"/>
          <w:numId w:val="10"/>
        </w:numPr>
        <w:tabs>
          <w:tab w:val="clear" w:pos="1080"/>
          <w:tab w:val="num" w:pos="567"/>
          <w:tab w:val="left" w:pos="900"/>
        </w:tabs>
        <w:spacing w:after="200" w:line="276" w:lineRule="auto"/>
        <w:ind w:hanging="796"/>
        <w:jc w:val="left"/>
        <w:rPr>
          <w:rFonts w:ascii="Times New Roman" w:hAnsi="Times New Roman"/>
        </w:rPr>
      </w:pPr>
      <w:r w:rsidRPr="00C837DD">
        <w:rPr>
          <w:rFonts w:ascii="Times New Roman" w:hAnsi="Times New Roman"/>
        </w:rPr>
        <w:lastRenderedPageBreak/>
        <w:t xml:space="preserve">   néhány órával a vizsgálat befejezését követően már ehet, de csak keveset.</w:t>
      </w:r>
    </w:p>
    <w:p w14:paraId="64E20818" w14:textId="77777777" w:rsidR="005E3D2E" w:rsidRPr="00C837DD" w:rsidRDefault="005E3D2E" w:rsidP="005E3D2E">
      <w:pPr>
        <w:tabs>
          <w:tab w:val="num" w:pos="567"/>
        </w:tabs>
        <w:ind w:left="720" w:hanging="796"/>
        <w:rPr>
          <w:sz w:val="22"/>
          <w:szCs w:val="22"/>
        </w:rPr>
      </w:pPr>
    </w:p>
    <w:p w14:paraId="4E5D5ADB" w14:textId="77777777" w:rsidR="005E3D2E" w:rsidRPr="00C837DD" w:rsidRDefault="005E3D2E" w:rsidP="007B54AD">
      <w:pPr>
        <w:tabs>
          <w:tab w:val="num" w:pos="567"/>
        </w:tabs>
        <w:ind w:left="567" w:hanging="796"/>
        <w:rPr>
          <w:sz w:val="22"/>
          <w:szCs w:val="22"/>
        </w:rPr>
      </w:pPr>
      <w:r w:rsidRPr="00C837DD">
        <w:rPr>
          <w:sz w:val="22"/>
          <w:szCs w:val="22"/>
        </w:rPr>
        <w:t>Kérjük, hogy a problémamentes betegcsere érdekében – tekintve osztályunk limitált ágylétszámát- a vizsgálatot követő reggelre az összes holmiját összepakolva várja a döntést, ill. a zárójelentést.</w:t>
      </w:r>
    </w:p>
    <w:p w14:paraId="6E73711A" w14:textId="77777777" w:rsidR="005E3D2E" w:rsidRPr="00C837DD" w:rsidRDefault="005E3D2E" w:rsidP="007B54AD">
      <w:pPr>
        <w:tabs>
          <w:tab w:val="num" w:pos="567"/>
        </w:tabs>
        <w:ind w:left="567" w:hanging="796"/>
        <w:rPr>
          <w:sz w:val="22"/>
          <w:szCs w:val="22"/>
        </w:rPr>
      </w:pPr>
      <w:r w:rsidRPr="00C837DD">
        <w:rPr>
          <w:sz w:val="22"/>
          <w:szCs w:val="22"/>
        </w:rPr>
        <w:t>Sajnos a vizsgálatok magas száma és a bármikor sürgősséggel érkező betegek soron kívüli ellátása is kényszerít minket ezen intézkedések meghozatalára és betartására az Önök érdekében.</w:t>
      </w:r>
    </w:p>
    <w:p w14:paraId="5DC6E1B6" w14:textId="77777777" w:rsidR="005E3D2E" w:rsidRPr="00C837DD" w:rsidRDefault="005E3D2E" w:rsidP="005E3D2E">
      <w:pPr>
        <w:tabs>
          <w:tab w:val="num" w:pos="567"/>
        </w:tabs>
        <w:rPr>
          <w:sz w:val="22"/>
          <w:szCs w:val="22"/>
        </w:rPr>
      </w:pPr>
    </w:p>
    <w:p w14:paraId="31CDF948" w14:textId="77777777" w:rsidR="005E3D2E" w:rsidRPr="00C837DD" w:rsidRDefault="005E3D2E" w:rsidP="005E3D2E">
      <w:pPr>
        <w:pStyle w:val="Szvegtrzsbehzssal2"/>
        <w:rPr>
          <w:sz w:val="22"/>
          <w:szCs w:val="22"/>
        </w:rPr>
      </w:pPr>
      <w:r w:rsidRPr="00C837DD">
        <w:rPr>
          <w:sz w:val="22"/>
          <w:szCs w:val="22"/>
        </w:rPr>
        <w:t xml:space="preserve">Ezúton szeretnénk felhívni a figyelmét, hogy ha mentővel tud csak a vizsgálatot követő nap hazautazni, kérjük feltétlen jelezze még a vizsgálat napján, mert hazaszállítást akár az Országos Mentőszolgálat, akár vállalkozó mentős végzi, csak előjegyzés alapján vállalhatja. </w:t>
      </w:r>
    </w:p>
    <w:p w14:paraId="45E103CA" w14:textId="77777777" w:rsidR="005E3D2E" w:rsidRPr="00C837DD" w:rsidRDefault="005E3D2E" w:rsidP="005E3D2E">
      <w:pPr>
        <w:pStyle w:val="Szvegtrzsbehzssal"/>
        <w:ind w:left="0"/>
        <w:rPr>
          <w:sz w:val="22"/>
          <w:szCs w:val="22"/>
        </w:rPr>
      </w:pPr>
    </w:p>
    <w:p w14:paraId="645B44E8" w14:textId="77777777" w:rsidR="005E3D2E" w:rsidRPr="00C837DD" w:rsidRDefault="005E3D2E" w:rsidP="005E3D2E">
      <w:pPr>
        <w:pStyle w:val="Szvegtrzsbehzssal"/>
        <w:ind w:left="0"/>
        <w:rPr>
          <w:sz w:val="22"/>
          <w:szCs w:val="22"/>
        </w:rPr>
      </w:pPr>
      <w:r w:rsidRPr="00C837DD">
        <w:rPr>
          <w:sz w:val="22"/>
          <w:szCs w:val="22"/>
        </w:rPr>
        <w:t>Diétás ill. egészséges táplálkozásra vonatkozó tanácsokért forduljon bátran klinikánk dietetikusához, aki készséggel áll rendelkezésre.</w:t>
      </w:r>
    </w:p>
    <w:p w14:paraId="1C6F6109" w14:textId="77777777" w:rsidR="005E3D2E" w:rsidRPr="00C837DD" w:rsidRDefault="005E3D2E" w:rsidP="005E3D2E">
      <w:pPr>
        <w:pStyle w:val="Szvegtrzs"/>
        <w:rPr>
          <w:sz w:val="22"/>
          <w:szCs w:val="22"/>
        </w:rPr>
      </w:pPr>
      <w:r w:rsidRPr="00C837DD">
        <w:rPr>
          <w:sz w:val="22"/>
          <w:szCs w:val="22"/>
        </w:rPr>
        <w:t>Kérjük, ha benntartózkodásának ideje alatt bármilyen probléma merülne fel, jelezze bármikor bizalommal nővéreinknek, orvosainknak.</w:t>
      </w:r>
    </w:p>
    <w:p w14:paraId="77EA4732" w14:textId="77777777" w:rsidR="005E3D2E" w:rsidRPr="00C837DD" w:rsidRDefault="005E3D2E" w:rsidP="005E3D2E">
      <w:pPr>
        <w:pStyle w:val="Szvegtrzs"/>
        <w:ind w:firstLine="540"/>
        <w:rPr>
          <w:sz w:val="22"/>
          <w:szCs w:val="22"/>
        </w:rPr>
      </w:pPr>
    </w:p>
    <w:p w14:paraId="71BA3A74" w14:textId="77777777" w:rsidR="005E3D2E" w:rsidRPr="00C837DD" w:rsidRDefault="005E3D2E" w:rsidP="005E3D2E">
      <w:pPr>
        <w:rPr>
          <w:sz w:val="22"/>
          <w:szCs w:val="22"/>
        </w:rPr>
      </w:pPr>
      <w:r w:rsidRPr="00C837DD">
        <w:rPr>
          <w:sz w:val="22"/>
          <w:szCs w:val="22"/>
        </w:rPr>
        <w:t xml:space="preserve">Megértését, türelmét, együttműködését előre is köszönjük, jó egészséget kívánva tisztelettel </w:t>
      </w:r>
    </w:p>
    <w:p w14:paraId="1061668F" w14:textId="77777777" w:rsidR="005E3D2E" w:rsidRDefault="005E3D2E" w:rsidP="005E3D2E"/>
    <w:p w14:paraId="03A83D84" w14:textId="77777777" w:rsidR="005E3D2E" w:rsidRPr="00C837DD" w:rsidRDefault="005E3D2E" w:rsidP="005E3D2E">
      <w:pPr>
        <w:ind w:left="3600"/>
      </w:pPr>
      <w:r>
        <w:tab/>
      </w:r>
      <w:r>
        <w:tab/>
      </w:r>
      <w:r>
        <w:tab/>
      </w:r>
      <w:r>
        <w:tab/>
      </w:r>
      <w:r>
        <w:tab/>
        <w:t>Az osztály dolgozói</w:t>
      </w:r>
    </w:p>
    <w:p w14:paraId="16655FE4" w14:textId="5A113DDF" w:rsidR="007B54AD" w:rsidRDefault="007B54AD">
      <w:pPr>
        <w:spacing w:after="160" w:line="259" w:lineRule="auto"/>
        <w:jc w:val="left"/>
        <w:rPr>
          <w:rFonts w:eastAsiaTheme="minorHAnsi"/>
        </w:rPr>
      </w:pPr>
    </w:p>
    <w:sectPr w:rsidR="007B54AD" w:rsidSect="00DE117F">
      <w:headerReference w:type="default" r:id="rId11"/>
      <w:footerReference w:type="default" r:id="rId12"/>
      <w:type w:val="continuous"/>
      <w:pgSz w:w="11906" w:h="16838" w:code="9"/>
      <w:pgMar w:top="1130" w:right="991" w:bottom="709" w:left="851"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C66415" w14:textId="77777777" w:rsidR="00DA00CA" w:rsidRDefault="00DA00CA" w:rsidP="00804C3A">
      <w:r>
        <w:separator/>
      </w:r>
    </w:p>
  </w:endnote>
  <w:endnote w:type="continuationSeparator" w:id="0">
    <w:p w14:paraId="78B860F4" w14:textId="77777777" w:rsidR="00DA00CA" w:rsidRDefault="00DA00CA" w:rsidP="00804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H-OptimaBold">
    <w:altName w:val="Arial"/>
    <w:charset w:val="00"/>
    <w:family w:val="swiss"/>
    <w:pitch w:val="variable"/>
    <w:sig w:usb0="800000AF" w:usb1="4000204A" w:usb2="00000000" w:usb3="00000000" w:csb0="00000001" w:csb1="00000000"/>
  </w:font>
  <w:font w:name="Segoe UI">
    <w:panose1 w:val="020B0502040204020203"/>
    <w:charset w:val="EE"/>
    <w:family w:val="swiss"/>
    <w:pitch w:val="variable"/>
    <w:sig w:usb0="E4002EFF" w:usb1="C000E47F" w:usb2="00000009" w:usb3="00000000" w:csb0="000001FF" w:csb1="00000000"/>
  </w:font>
  <w:font w:name="H-OptimaNormal">
    <w:altName w:val="Malgun Gothic"/>
    <w:charset w:val="00"/>
    <w:family w:val="swiss"/>
    <w:pitch w:val="variable"/>
    <w:sig w:usb0="800000AF" w:usb1="4000204A"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E3252" w14:textId="747E2A94" w:rsidR="000B6437" w:rsidRDefault="00D30F40" w:rsidP="00A0541C">
    <w:pPr>
      <w:pStyle w:val="llb"/>
      <w:tabs>
        <w:tab w:val="clear" w:pos="4536"/>
        <w:tab w:val="clear" w:pos="9072"/>
        <w:tab w:val="center" w:pos="5103"/>
      </w:tabs>
    </w:pPr>
    <w:r>
      <w:rPr>
        <w:noProof/>
        <w:lang w:eastAsia="hu-HU"/>
      </w:rPr>
      <mc:AlternateContent>
        <mc:Choice Requires="wps">
          <w:drawing>
            <wp:anchor distT="0" distB="0" distL="114300" distR="114300" simplePos="0" relativeHeight="251668480" behindDoc="0" locked="0" layoutInCell="1" allowOverlap="1" wp14:anchorId="30006F07" wp14:editId="1BB03DCE">
              <wp:simplePos x="0" y="0"/>
              <wp:positionH relativeFrom="column">
                <wp:posOffset>-90805</wp:posOffset>
              </wp:positionH>
              <wp:positionV relativeFrom="paragraph">
                <wp:posOffset>-205740</wp:posOffset>
              </wp:positionV>
              <wp:extent cx="6758940" cy="9525"/>
              <wp:effectExtent l="0" t="0" r="22860" b="28575"/>
              <wp:wrapNone/>
              <wp:docPr id="216" name="Egyenes összekötő 216"/>
              <wp:cNvGraphicFramePr/>
              <a:graphic xmlns:a="http://schemas.openxmlformats.org/drawingml/2006/main">
                <a:graphicData uri="http://schemas.microsoft.com/office/word/2010/wordprocessingShape">
                  <wps:wsp>
                    <wps:cNvCnPr/>
                    <wps:spPr>
                      <a:xfrm>
                        <a:off x="0" y="0"/>
                        <a:ext cx="6758940" cy="9525"/>
                      </a:xfrm>
                      <a:prstGeom prst="line">
                        <a:avLst/>
                      </a:prstGeom>
                      <a:ln>
                        <a:solidFill>
                          <a:schemeClr val="bg1">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D97A704" id="Egyenes összekötő 216"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15pt,-16.2pt" to="525.05pt,-1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" strokecolor="#7f7f7f [1612]" strokeweight=".5pt">
              <v:stroke joinstyle="miter"/>
            </v:line>
          </w:pict>
        </mc:Fallback>
      </mc:AlternateContent>
    </w:r>
    <w:r w:rsidR="00303586">
      <w:rPr>
        <w:noProof/>
        <w:lang w:eastAsia="hu-HU"/>
      </w:rPr>
      <mc:AlternateContent>
        <mc:Choice Requires="wps">
          <w:drawing>
            <wp:anchor distT="0" distB="0" distL="114300" distR="114300" simplePos="0" relativeHeight="251667456" behindDoc="0" locked="0" layoutInCell="1" allowOverlap="1" wp14:anchorId="533FCEA4" wp14:editId="51E75C5E">
              <wp:simplePos x="0" y="0"/>
              <wp:positionH relativeFrom="column">
                <wp:posOffset>3627755</wp:posOffset>
              </wp:positionH>
              <wp:positionV relativeFrom="paragraph">
                <wp:posOffset>-128905</wp:posOffset>
              </wp:positionV>
              <wp:extent cx="3171825" cy="407035"/>
              <wp:effectExtent l="0" t="0" r="0" b="12065"/>
              <wp:wrapTopAndBottom/>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407035"/>
                      </a:xfrm>
                      <a:prstGeom prst="rect">
                        <a:avLst/>
                      </a:prstGeom>
                      <a:noFill/>
                      <a:ln>
                        <a:noFill/>
                      </a:ln>
                      <a:extLst>
                        <a:ext uri="{909E8E84-426E-40DD-AFC4-6F175D3DCCD1}">
                          <a14:hiddenFill xmlns:a14="http://schemas.microsoft.com/office/drawing/2010/main">
                            <a:solidFill>
                              <a:srgbClr val="FFFFFF">
                                <a:alpha val="5000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9AA993" w14:textId="36FD3FD4" w:rsidR="0002214E" w:rsidRPr="00B36CB6" w:rsidRDefault="0002214E" w:rsidP="0002214E">
                          <w:pPr>
                            <w:pStyle w:val="llb"/>
                            <w:tabs>
                              <w:tab w:val="right" w:pos="10230"/>
                            </w:tabs>
                            <w:ind w:right="249"/>
                            <w:jc w:val="right"/>
                            <w:rPr>
                              <w:rFonts w:ascii="H-OptimaNormal" w:hAnsi="H-OptimaNormal"/>
                              <w:b/>
                              <w:sz w:val="18"/>
                              <w:szCs w:val="18"/>
                            </w:rPr>
                          </w:pPr>
                          <w:r w:rsidRPr="00B36CB6">
                            <w:rPr>
                              <w:rFonts w:ascii="H-OptimaNormal" w:hAnsi="H-OptimaNormal"/>
                              <w:sz w:val="18"/>
                              <w:szCs w:val="18"/>
                            </w:rPr>
                            <w:t>H-762</w:t>
                          </w:r>
                          <w:r w:rsidR="00FD60B7">
                            <w:rPr>
                              <w:rFonts w:ascii="H-OptimaNormal" w:hAnsi="H-OptimaNormal"/>
                              <w:sz w:val="18"/>
                              <w:szCs w:val="18"/>
                            </w:rPr>
                            <w:t>4</w:t>
                          </w:r>
                          <w:r w:rsidRPr="00B36CB6">
                            <w:rPr>
                              <w:rFonts w:ascii="H-OptimaNormal" w:hAnsi="H-OptimaNormal"/>
                              <w:sz w:val="18"/>
                              <w:szCs w:val="18"/>
                            </w:rPr>
                            <w:t xml:space="preserve"> Pécs• </w:t>
                          </w:r>
                          <w:r w:rsidR="00FD60B7">
                            <w:rPr>
                              <w:rFonts w:ascii="H-OptimaNormal" w:hAnsi="H-OptimaNormal"/>
                              <w:sz w:val="18"/>
                              <w:szCs w:val="18"/>
                            </w:rPr>
                            <w:t>Ifjúság u. 13.</w:t>
                          </w:r>
                          <w:r w:rsidRPr="00B36CB6">
                            <w:rPr>
                              <w:rFonts w:ascii="H-OptimaNormal" w:hAnsi="H-OptimaNormal"/>
                              <w:sz w:val="18"/>
                              <w:szCs w:val="18"/>
                            </w:rPr>
                            <w:t xml:space="preserve"> • 7602 Pécs, Postafiók 99.</w:t>
                          </w:r>
                        </w:p>
                        <w:p w14:paraId="27685D79" w14:textId="7D2D348D" w:rsidR="0002214E" w:rsidRPr="00B36CB6" w:rsidRDefault="00FD60B7" w:rsidP="0002214E">
                          <w:pPr>
                            <w:pStyle w:val="llb"/>
                            <w:ind w:right="249"/>
                            <w:jc w:val="right"/>
                            <w:rPr>
                              <w:rFonts w:ascii="H-OptimaNormal" w:hAnsi="H-OptimaNormal"/>
                              <w:sz w:val="18"/>
                              <w:szCs w:val="18"/>
                            </w:rPr>
                          </w:pPr>
                          <w:r>
                            <w:rPr>
                              <w:rFonts w:ascii="H-OptimaNormal" w:hAnsi="H-OptimaNormal"/>
                              <w:sz w:val="18"/>
                              <w:szCs w:val="18"/>
                            </w:rPr>
                            <w:t>Telefon: 36 (72) 536-389</w:t>
                          </w:r>
                          <w:r w:rsidR="0002214E" w:rsidRPr="00B36CB6">
                            <w:rPr>
                              <w:rFonts w:ascii="H-OptimaNormal" w:hAnsi="H-OptimaNormal"/>
                              <w:sz w:val="18"/>
                              <w:szCs w:val="18"/>
                            </w:rPr>
                            <w:t xml:space="preserve"> • Fax: </w:t>
                          </w:r>
                          <w:r>
                            <w:rPr>
                              <w:rFonts w:ascii="H-OptimaNormal" w:hAnsi="H-OptimaNormal"/>
                              <w:sz w:val="18"/>
                              <w:szCs w:val="18"/>
                            </w:rPr>
                            <w:t>36 (72) 536-399</w:t>
                          </w:r>
                        </w:p>
                      </w:txbxContent>
                    </wps:txbx>
                    <wps:bodyPr rot="0" vert="horz" wrap="square" lIns="0" tIns="0" rIns="54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3FCEA4" id="_x0000_t202" coordsize="21600,21600" o:spt="202" path="m,l,21600r21600,l21600,xe">
              <v:stroke joinstyle="miter"/>
              <v:path gradientshapeok="t" o:connecttype="rect"/>
            </v:shapetype>
            <v:shape id="Text Box 6" o:spid="_x0000_s1028" type="#_x0000_t202" style="position:absolute;margin-left:285.65pt;margin-top:-10.15pt;width:249.75pt;height:32.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" filled="f" stroked="f">
              <v:fill opacity="32896f"/>
              <v:textbox inset="0,0,1.5mm,0">
                <w:txbxContent>
                  <w:p w14:paraId="6B9AA993" w14:textId="36FD3FD4" w:rsidR="0002214E" w:rsidRPr="00B36CB6" w:rsidRDefault="0002214E" w:rsidP="0002214E">
                    <w:pPr>
                      <w:pStyle w:val="llb"/>
                      <w:tabs>
                        <w:tab w:val="right" w:pos="10230"/>
                      </w:tabs>
                      <w:ind w:right="249"/>
                      <w:jc w:val="right"/>
                      <w:rPr>
                        <w:rFonts w:ascii="H-OptimaNormal" w:hAnsi="H-OptimaNormal"/>
                        <w:b/>
                        <w:sz w:val="18"/>
                        <w:szCs w:val="18"/>
                      </w:rPr>
                    </w:pPr>
                    <w:r w:rsidRPr="00B36CB6">
                      <w:rPr>
                        <w:rFonts w:ascii="H-OptimaNormal" w:hAnsi="H-OptimaNormal"/>
                        <w:sz w:val="18"/>
                        <w:szCs w:val="18"/>
                      </w:rPr>
                      <w:t>H-762</w:t>
                    </w:r>
                    <w:r w:rsidR="00FD60B7">
                      <w:rPr>
                        <w:rFonts w:ascii="H-OptimaNormal" w:hAnsi="H-OptimaNormal"/>
                        <w:sz w:val="18"/>
                        <w:szCs w:val="18"/>
                      </w:rPr>
                      <w:t>4</w:t>
                    </w:r>
                    <w:r w:rsidRPr="00B36CB6">
                      <w:rPr>
                        <w:rFonts w:ascii="H-OptimaNormal" w:hAnsi="H-OptimaNormal"/>
                        <w:sz w:val="18"/>
                        <w:szCs w:val="18"/>
                      </w:rPr>
                      <w:t xml:space="preserve"> Pécs• </w:t>
                    </w:r>
                    <w:r w:rsidR="00FD60B7">
                      <w:rPr>
                        <w:rFonts w:ascii="H-OptimaNormal" w:hAnsi="H-OptimaNormal"/>
                        <w:sz w:val="18"/>
                        <w:szCs w:val="18"/>
                      </w:rPr>
                      <w:t>Ifjúság u. 13.</w:t>
                    </w:r>
                    <w:r w:rsidRPr="00B36CB6">
                      <w:rPr>
                        <w:rFonts w:ascii="H-OptimaNormal" w:hAnsi="H-OptimaNormal"/>
                        <w:sz w:val="18"/>
                        <w:szCs w:val="18"/>
                      </w:rPr>
                      <w:t xml:space="preserve"> • 7602 Pécs, Postafiók 99.</w:t>
                    </w:r>
                  </w:p>
                  <w:p w14:paraId="27685D79" w14:textId="7D2D348D" w:rsidR="0002214E" w:rsidRPr="00B36CB6" w:rsidRDefault="00FD60B7" w:rsidP="0002214E">
                    <w:pPr>
                      <w:pStyle w:val="llb"/>
                      <w:ind w:right="249"/>
                      <w:jc w:val="right"/>
                      <w:rPr>
                        <w:rFonts w:ascii="H-OptimaNormal" w:hAnsi="H-OptimaNormal"/>
                        <w:sz w:val="18"/>
                        <w:szCs w:val="18"/>
                      </w:rPr>
                    </w:pPr>
                    <w:r>
                      <w:rPr>
                        <w:rFonts w:ascii="H-OptimaNormal" w:hAnsi="H-OptimaNormal"/>
                        <w:sz w:val="18"/>
                        <w:szCs w:val="18"/>
                      </w:rPr>
                      <w:t>Telefon: 36 (72) 536-389</w:t>
                    </w:r>
                    <w:r w:rsidR="0002214E" w:rsidRPr="00B36CB6">
                      <w:rPr>
                        <w:rFonts w:ascii="H-OptimaNormal" w:hAnsi="H-OptimaNormal"/>
                        <w:sz w:val="18"/>
                        <w:szCs w:val="18"/>
                      </w:rPr>
                      <w:t xml:space="preserve"> • Fax: </w:t>
                    </w:r>
                    <w:r>
                      <w:rPr>
                        <w:rFonts w:ascii="H-OptimaNormal" w:hAnsi="H-OptimaNormal"/>
                        <w:sz w:val="18"/>
                        <w:szCs w:val="18"/>
                      </w:rPr>
                      <w:t>36 (72) 536-399</w:t>
                    </w:r>
                  </w:p>
                </w:txbxContent>
              </v:textbox>
              <w10:wrap type="topAndBottom"/>
            </v:shape>
          </w:pict>
        </mc:Fallback>
      </mc:AlternateContent>
    </w:r>
    <w:r w:rsidR="00A0541C">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8C945C" w14:textId="77777777" w:rsidR="00DA00CA" w:rsidRDefault="00DA00CA" w:rsidP="00804C3A">
      <w:r>
        <w:separator/>
      </w:r>
    </w:p>
  </w:footnote>
  <w:footnote w:type="continuationSeparator" w:id="0">
    <w:p w14:paraId="12C18BC2" w14:textId="77777777" w:rsidR="00DA00CA" w:rsidRDefault="00DA00CA" w:rsidP="00804C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CC104" w14:textId="77777777" w:rsidR="00804C3A" w:rsidRDefault="00303586" w:rsidP="00A319AA">
    <w:pPr>
      <w:pStyle w:val="lfej"/>
      <w:tabs>
        <w:tab w:val="clear" w:pos="4536"/>
        <w:tab w:val="clear" w:pos="9072"/>
      </w:tabs>
      <w:jc w:val="both"/>
    </w:pPr>
    <w:r>
      <w:rPr>
        <w:noProof/>
        <w:lang w:eastAsia="hu-HU"/>
      </w:rPr>
      <mc:AlternateContent>
        <mc:Choice Requires="wps">
          <w:drawing>
            <wp:anchor distT="0" distB="0" distL="114300" distR="114300" simplePos="0" relativeHeight="251663360" behindDoc="0" locked="0" layoutInCell="1" allowOverlap="1" wp14:anchorId="423F1794" wp14:editId="1AA3520C">
              <wp:simplePos x="0" y="0"/>
              <wp:positionH relativeFrom="column">
                <wp:posOffset>3338195</wp:posOffset>
              </wp:positionH>
              <wp:positionV relativeFrom="paragraph">
                <wp:posOffset>478155</wp:posOffset>
              </wp:positionV>
              <wp:extent cx="3145790" cy="350520"/>
              <wp:effectExtent l="0" t="0" r="0" b="11430"/>
              <wp:wrapNone/>
              <wp:docPr id="3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5790" cy="350520"/>
                      </a:xfrm>
                      <a:prstGeom prst="rect">
                        <a:avLst/>
                      </a:prstGeom>
                      <a:noFill/>
                      <a:ln>
                        <a:noFill/>
                      </a:ln>
                      <a:extLst>
                        <a:ext uri="{909E8E84-426E-40DD-AFC4-6F175D3DCCD1}">
                          <a14:hiddenFill xmlns:a14="http://schemas.microsoft.com/office/drawing/2010/main">
                            <a:solidFill>
                              <a:srgbClr val="FFFFFF">
                                <a:alpha val="5000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D27835" w14:textId="07FE18B5" w:rsidR="008A731B" w:rsidRDefault="008A731B" w:rsidP="0058742D">
                          <w:pPr>
                            <w:pStyle w:val="CSZERZO"/>
                            <w:rPr>
                              <w:color w:val="002060"/>
                            </w:rPr>
                          </w:pPr>
                          <w:r w:rsidRPr="0058742D">
                            <w:rPr>
                              <w:color w:val="002060"/>
                            </w:rPr>
                            <w:t>K</w:t>
                          </w:r>
                          <w:r w:rsidR="003D1D5E" w:rsidRPr="0058742D">
                            <w:rPr>
                              <w:color w:val="002060"/>
                            </w:rPr>
                            <w:t>linikai</w:t>
                          </w:r>
                          <w:r w:rsidR="00BB519F" w:rsidRPr="0058742D">
                            <w:rPr>
                              <w:color w:val="002060"/>
                            </w:rPr>
                            <w:t xml:space="preserve"> K</w:t>
                          </w:r>
                          <w:r w:rsidR="003D1D5E" w:rsidRPr="0058742D">
                            <w:rPr>
                              <w:color w:val="002060"/>
                            </w:rPr>
                            <w:t>özpont</w:t>
                          </w:r>
                        </w:p>
                        <w:p w14:paraId="3A069E1D" w14:textId="28A8719B" w:rsidR="00193FF2" w:rsidRPr="0058742D" w:rsidRDefault="00FD60B7" w:rsidP="0058742D">
                          <w:pPr>
                            <w:pStyle w:val="CSZERZO"/>
                            <w:rPr>
                              <w:color w:val="002060"/>
                            </w:rPr>
                          </w:pPr>
                          <w:r>
                            <w:rPr>
                              <w:color w:val="002060"/>
                            </w:rPr>
                            <w:t>Szívgyógyászati Klinika</w:t>
                          </w:r>
                        </w:p>
                      </w:txbxContent>
                    </wps:txbx>
                    <wps:bodyPr rot="0" vert="horz" wrap="square" lIns="0" tIns="0" rIns="54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3F1794" id="_x0000_t202" coordsize="21600,21600" o:spt="202" path="m,l,21600r21600,l21600,xe">
              <v:stroke joinstyle="miter"/>
              <v:path gradientshapeok="t" o:connecttype="rect"/>
            </v:shapetype>
            <v:shape id="Text Box 4" o:spid="_x0000_s1026" type="#_x0000_t202" style="position:absolute;left:0;text-align:left;margin-left:262.85pt;margin-top:37.65pt;width:247.7pt;height:27.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" filled="f" stroked="f">
              <v:fill opacity="32896f"/>
              <v:textbox inset="0,0,1.5mm,0">
                <w:txbxContent>
                  <w:p w14:paraId="7BD27835" w14:textId="07FE18B5" w:rsidR="008A731B" w:rsidRDefault="008A731B" w:rsidP="0058742D">
                    <w:pPr>
                      <w:pStyle w:val="CSZERZO"/>
                      <w:rPr>
                        <w:color w:val="002060"/>
                      </w:rPr>
                    </w:pPr>
                    <w:r w:rsidRPr="0058742D">
                      <w:rPr>
                        <w:color w:val="002060"/>
                      </w:rPr>
                      <w:t>K</w:t>
                    </w:r>
                    <w:r w:rsidR="003D1D5E" w:rsidRPr="0058742D">
                      <w:rPr>
                        <w:color w:val="002060"/>
                      </w:rPr>
                      <w:t>linikai</w:t>
                    </w:r>
                    <w:r w:rsidR="00BB519F" w:rsidRPr="0058742D">
                      <w:rPr>
                        <w:color w:val="002060"/>
                      </w:rPr>
                      <w:t xml:space="preserve"> K</w:t>
                    </w:r>
                    <w:r w:rsidR="003D1D5E" w:rsidRPr="0058742D">
                      <w:rPr>
                        <w:color w:val="002060"/>
                      </w:rPr>
                      <w:t>özpont</w:t>
                    </w:r>
                  </w:p>
                  <w:p w14:paraId="3A069E1D" w14:textId="28A8719B" w:rsidR="00193FF2" w:rsidRPr="0058742D" w:rsidRDefault="00FD60B7" w:rsidP="0058742D">
                    <w:pPr>
                      <w:pStyle w:val="CSZERZO"/>
                      <w:rPr>
                        <w:color w:val="002060"/>
                      </w:rPr>
                    </w:pPr>
                    <w:r>
                      <w:rPr>
                        <w:color w:val="002060"/>
                      </w:rPr>
                      <w:t>Szívgyógyászati Klinika</w:t>
                    </w:r>
                  </w:p>
                </w:txbxContent>
              </v:textbox>
            </v:shape>
          </w:pict>
        </mc:Fallback>
      </mc:AlternateContent>
    </w:r>
    <w:r>
      <w:rPr>
        <w:noProof/>
        <w:lang w:eastAsia="hu-HU"/>
      </w:rPr>
      <mc:AlternateContent>
        <mc:Choice Requires="wps">
          <w:drawing>
            <wp:anchor distT="0" distB="0" distL="114300" distR="114300" simplePos="0" relativeHeight="251661312" behindDoc="0" locked="0" layoutInCell="1" allowOverlap="1" wp14:anchorId="6B997866" wp14:editId="79ACD617">
              <wp:simplePos x="0" y="0"/>
              <wp:positionH relativeFrom="column">
                <wp:posOffset>4130675</wp:posOffset>
              </wp:positionH>
              <wp:positionV relativeFrom="paragraph">
                <wp:posOffset>241935</wp:posOffset>
              </wp:positionV>
              <wp:extent cx="2354580" cy="190500"/>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4580" cy="190500"/>
                      </a:xfrm>
                      <a:prstGeom prst="rect">
                        <a:avLst/>
                      </a:prstGeom>
                      <a:noFill/>
                      <a:ln>
                        <a:noFill/>
                      </a:ln>
                      <a:extLst>
                        <a:ext uri="{909E8E84-426E-40DD-AFC4-6F175D3DCCD1}">
                          <a14:hiddenFill xmlns:a14="http://schemas.microsoft.com/office/drawing/2010/main">
                            <a:solidFill>
                              <a:srgbClr val="FFFFFF">
                                <a:alpha val="5000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B6FAE9" w14:textId="77777777" w:rsidR="00491921" w:rsidRPr="0058742D" w:rsidRDefault="00491921" w:rsidP="0058742D">
                          <w:pPr>
                            <w:pStyle w:val="CSZERZO"/>
                          </w:pPr>
                          <w:r w:rsidRPr="0058742D">
                            <w:t>PÉCSI TUDOMÁNYEGYETEM</w:t>
                          </w:r>
                        </w:p>
                      </w:txbxContent>
                    </wps:txbx>
                    <wps:bodyPr rot="0" vert="horz" wrap="square" lIns="0" tIns="0" rIns="54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997866" id="_x0000_s1027" type="#_x0000_t202" style="position:absolute;left:0;text-align:left;margin-left:325.25pt;margin-top:19.05pt;width:185.4pt;height: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" filled="f" stroked="f">
              <v:fill opacity="32896f"/>
              <v:textbox inset="0,0,1.5mm,0">
                <w:txbxContent>
                  <w:p w14:paraId="30B6FAE9" w14:textId="77777777" w:rsidR="00491921" w:rsidRPr="0058742D" w:rsidRDefault="00491921" w:rsidP="0058742D">
                    <w:pPr>
                      <w:pStyle w:val="CSZERZO"/>
                    </w:pPr>
                    <w:r w:rsidRPr="0058742D">
                      <w:t>PÉCSI TUDOMÁNYEGYETEM</w:t>
                    </w:r>
                  </w:p>
                </w:txbxContent>
              </v:textbox>
            </v:shape>
          </w:pict>
        </mc:Fallback>
      </mc:AlternateContent>
    </w:r>
    <w:r w:rsidR="00A319AA" w:rsidRPr="003D1D5E">
      <w:rPr>
        <w:noProof/>
        <w:color w:val="1F3864" w:themeColor="accent5" w:themeShade="80"/>
        <w:lang w:eastAsia="hu-HU"/>
      </w:rPr>
      <mc:AlternateContent>
        <mc:Choice Requires="wps">
          <w:drawing>
            <wp:anchor distT="0" distB="0" distL="114300" distR="114300" simplePos="0" relativeHeight="251659264" behindDoc="0" locked="0" layoutInCell="1" allowOverlap="1" wp14:anchorId="769E2611" wp14:editId="2C2741CE">
              <wp:simplePos x="0" y="0"/>
              <wp:positionH relativeFrom="column">
                <wp:posOffset>1083310</wp:posOffset>
              </wp:positionH>
              <wp:positionV relativeFrom="paragraph">
                <wp:posOffset>449580</wp:posOffset>
              </wp:positionV>
              <wp:extent cx="5343525" cy="0"/>
              <wp:effectExtent l="0" t="0" r="28575" b="19050"/>
              <wp:wrapNone/>
              <wp:docPr id="33" name="Egyenes összekötő 33"/>
              <wp:cNvGraphicFramePr/>
              <a:graphic xmlns:a="http://schemas.openxmlformats.org/drawingml/2006/main">
                <a:graphicData uri="http://schemas.microsoft.com/office/word/2010/wordprocessingShape">
                  <wps:wsp>
                    <wps:cNvCnPr/>
                    <wps:spPr>
                      <a:xfrm>
                        <a:off x="0" y="0"/>
                        <a:ext cx="5343525" cy="0"/>
                      </a:xfrm>
                      <a:prstGeom prst="line">
                        <a:avLst/>
                      </a:prstGeom>
                      <a:ln>
                        <a:solidFill>
                          <a:schemeClr val="tx2">
                            <a:lumMod val="60000"/>
                            <a:lumOff val="40000"/>
                          </a:schemeClr>
                        </a:solidFill>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anchor>
          </w:drawing>
        </mc:Choice>
        <mc:Fallback>
          <w:pict>
            <v:line w14:anchorId="0EB77C1F" id="Egyenes összekötő 33"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3pt,35.4pt" to="506.05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" strokecolor="#8496b0 [1951]" strokeweight="1.5pt">
              <v:stroke joinstyle="miter"/>
            </v:line>
          </w:pict>
        </mc:Fallback>
      </mc:AlternateContent>
    </w:r>
    <w:r w:rsidR="00804C3A">
      <w:rPr>
        <w:noProof/>
        <w:lang w:eastAsia="hu-HU"/>
      </w:rPr>
      <w:drawing>
        <wp:inline distT="0" distB="0" distL="0" distR="0" wp14:anchorId="79143767" wp14:editId="179E53C5">
          <wp:extent cx="962025" cy="962025"/>
          <wp:effectExtent l="0" t="0" r="9525" b="9525"/>
          <wp:docPr id="17" name="Kép 17" descr="http://marketing.pte.hu/sites/marketing.pte.hu/files/files/pte_emblema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arketing.pte.hu/sites/marketing.pte.hu/files/files/pte_emblema_0.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62025" cy="9620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4B1CDF"/>
    <w:multiLevelType w:val="hybridMultilevel"/>
    <w:tmpl w:val="6FCA258C"/>
    <w:lvl w:ilvl="0" w:tplc="964ECC68">
      <w:start w:val="1"/>
      <w:numFmt w:val="upperRoman"/>
      <w:lvlText w:val="%1."/>
      <w:lvlJc w:val="left"/>
      <w:pPr>
        <w:ind w:left="1287" w:hanging="720"/>
      </w:pPr>
      <w:rPr>
        <w:rFonts w:hint="default"/>
      </w:rPr>
    </w:lvl>
    <w:lvl w:ilvl="1" w:tplc="040E0019" w:tentative="1">
      <w:start w:val="1"/>
      <w:numFmt w:val="lowerLetter"/>
      <w:lvlText w:val="%2."/>
      <w:lvlJc w:val="left"/>
      <w:pPr>
        <w:ind w:left="1647" w:hanging="360"/>
      </w:pPr>
    </w:lvl>
    <w:lvl w:ilvl="2" w:tplc="040E001B" w:tentative="1">
      <w:start w:val="1"/>
      <w:numFmt w:val="lowerRoman"/>
      <w:lvlText w:val="%3."/>
      <w:lvlJc w:val="right"/>
      <w:pPr>
        <w:ind w:left="2367" w:hanging="180"/>
      </w:pPr>
    </w:lvl>
    <w:lvl w:ilvl="3" w:tplc="040E000F" w:tentative="1">
      <w:start w:val="1"/>
      <w:numFmt w:val="decimal"/>
      <w:lvlText w:val="%4."/>
      <w:lvlJc w:val="left"/>
      <w:pPr>
        <w:ind w:left="3087" w:hanging="360"/>
      </w:pPr>
    </w:lvl>
    <w:lvl w:ilvl="4" w:tplc="040E0019" w:tentative="1">
      <w:start w:val="1"/>
      <w:numFmt w:val="lowerLetter"/>
      <w:lvlText w:val="%5."/>
      <w:lvlJc w:val="left"/>
      <w:pPr>
        <w:ind w:left="3807" w:hanging="360"/>
      </w:pPr>
    </w:lvl>
    <w:lvl w:ilvl="5" w:tplc="040E001B" w:tentative="1">
      <w:start w:val="1"/>
      <w:numFmt w:val="lowerRoman"/>
      <w:lvlText w:val="%6."/>
      <w:lvlJc w:val="right"/>
      <w:pPr>
        <w:ind w:left="4527" w:hanging="180"/>
      </w:pPr>
    </w:lvl>
    <w:lvl w:ilvl="6" w:tplc="040E000F" w:tentative="1">
      <w:start w:val="1"/>
      <w:numFmt w:val="decimal"/>
      <w:lvlText w:val="%7."/>
      <w:lvlJc w:val="left"/>
      <w:pPr>
        <w:ind w:left="5247" w:hanging="360"/>
      </w:pPr>
    </w:lvl>
    <w:lvl w:ilvl="7" w:tplc="040E0019" w:tentative="1">
      <w:start w:val="1"/>
      <w:numFmt w:val="lowerLetter"/>
      <w:lvlText w:val="%8."/>
      <w:lvlJc w:val="left"/>
      <w:pPr>
        <w:ind w:left="5967" w:hanging="360"/>
      </w:pPr>
    </w:lvl>
    <w:lvl w:ilvl="8" w:tplc="040E001B" w:tentative="1">
      <w:start w:val="1"/>
      <w:numFmt w:val="lowerRoman"/>
      <w:lvlText w:val="%9."/>
      <w:lvlJc w:val="right"/>
      <w:pPr>
        <w:ind w:left="6687" w:hanging="180"/>
      </w:pPr>
    </w:lvl>
  </w:abstractNum>
  <w:abstractNum w:abstractNumId="1" w15:restartNumberingAfterBreak="0">
    <w:nsid w:val="08CB06A0"/>
    <w:multiLevelType w:val="hybridMultilevel"/>
    <w:tmpl w:val="B23088D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2E65039B"/>
    <w:multiLevelType w:val="hybridMultilevel"/>
    <w:tmpl w:val="C7F0CE2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36F17D6E"/>
    <w:multiLevelType w:val="hybridMultilevel"/>
    <w:tmpl w:val="92DEDC3A"/>
    <w:lvl w:ilvl="0" w:tplc="2646968A">
      <w:start w:val="1"/>
      <w:numFmt w:val="decimal"/>
      <w:lvlText w:val="%1."/>
      <w:lvlJc w:val="left"/>
      <w:pPr>
        <w:tabs>
          <w:tab w:val="num" w:pos="357"/>
        </w:tabs>
        <w:ind w:left="720" w:hanging="360"/>
      </w:pPr>
      <w:rPr>
        <w:rFonts w:hint="default"/>
        <w:b/>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4" w15:restartNumberingAfterBreak="0">
    <w:nsid w:val="3A047C84"/>
    <w:multiLevelType w:val="hybridMultilevel"/>
    <w:tmpl w:val="35B6FACA"/>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43073721"/>
    <w:multiLevelType w:val="hybridMultilevel"/>
    <w:tmpl w:val="3098A96C"/>
    <w:lvl w:ilvl="0" w:tplc="E3C492A4">
      <w:start w:val="1"/>
      <w:numFmt w:val="bullet"/>
      <w:lvlText w:val="-"/>
      <w:lvlJc w:val="left"/>
      <w:pPr>
        <w:ind w:left="1800" w:hanging="360"/>
      </w:pPr>
      <w:rPr>
        <w:rFonts w:ascii="Times New Roman" w:eastAsia="Times New Roman" w:hAnsi="Times New Roman" w:cs="Times New Roman"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6" w15:restartNumberingAfterBreak="0">
    <w:nsid w:val="4C604607"/>
    <w:multiLevelType w:val="hybridMultilevel"/>
    <w:tmpl w:val="F4D2E638"/>
    <w:lvl w:ilvl="0" w:tplc="040E000F">
      <w:start w:val="1"/>
      <w:numFmt w:val="decimal"/>
      <w:lvlText w:val="%1."/>
      <w:lvlJc w:val="left"/>
      <w:pPr>
        <w:ind w:left="720" w:hanging="360"/>
      </w:pPr>
      <w:rPr>
        <w:rFonts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50A74B10"/>
    <w:multiLevelType w:val="hybridMultilevel"/>
    <w:tmpl w:val="18D03B3C"/>
    <w:lvl w:ilvl="0" w:tplc="BF442F90">
      <w:start w:val="1"/>
      <w:numFmt w:val="upperRoman"/>
      <w:lvlText w:val="%1."/>
      <w:lvlJc w:val="left"/>
      <w:pPr>
        <w:ind w:left="1287" w:hanging="720"/>
      </w:pPr>
      <w:rPr>
        <w:rFonts w:hint="default"/>
      </w:rPr>
    </w:lvl>
    <w:lvl w:ilvl="1" w:tplc="040E0019" w:tentative="1">
      <w:start w:val="1"/>
      <w:numFmt w:val="lowerLetter"/>
      <w:lvlText w:val="%2."/>
      <w:lvlJc w:val="left"/>
      <w:pPr>
        <w:ind w:left="1647" w:hanging="360"/>
      </w:pPr>
    </w:lvl>
    <w:lvl w:ilvl="2" w:tplc="040E001B" w:tentative="1">
      <w:start w:val="1"/>
      <w:numFmt w:val="lowerRoman"/>
      <w:lvlText w:val="%3."/>
      <w:lvlJc w:val="right"/>
      <w:pPr>
        <w:ind w:left="2367" w:hanging="180"/>
      </w:pPr>
    </w:lvl>
    <w:lvl w:ilvl="3" w:tplc="040E000F" w:tentative="1">
      <w:start w:val="1"/>
      <w:numFmt w:val="decimal"/>
      <w:lvlText w:val="%4."/>
      <w:lvlJc w:val="left"/>
      <w:pPr>
        <w:ind w:left="3087" w:hanging="360"/>
      </w:pPr>
    </w:lvl>
    <w:lvl w:ilvl="4" w:tplc="040E0019" w:tentative="1">
      <w:start w:val="1"/>
      <w:numFmt w:val="lowerLetter"/>
      <w:lvlText w:val="%5."/>
      <w:lvlJc w:val="left"/>
      <w:pPr>
        <w:ind w:left="3807" w:hanging="360"/>
      </w:pPr>
    </w:lvl>
    <w:lvl w:ilvl="5" w:tplc="040E001B" w:tentative="1">
      <w:start w:val="1"/>
      <w:numFmt w:val="lowerRoman"/>
      <w:lvlText w:val="%6."/>
      <w:lvlJc w:val="right"/>
      <w:pPr>
        <w:ind w:left="4527" w:hanging="180"/>
      </w:pPr>
    </w:lvl>
    <w:lvl w:ilvl="6" w:tplc="040E000F" w:tentative="1">
      <w:start w:val="1"/>
      <w:numFmt w:val="decimal"/>
      <w:lvlText w:val="%7."/>
      <w:lvlJc w:val="left"/>
      <w:pPr>
        <w:ind w:left="5247" w:hanging="360"/>
      </w:pPr>
    </w:lvl>
    <w:lvl w:ilvl="7" w:tplc="040E0019" w:tentative="1">
      <w:start w:val="1"/>
      <w:numFmt w:val="lowerLetter"/>
      <w:lvlText w:val="%8."/>
      <w:lvlJc w:val="left"/>
      <w:pPr>
        <w:ind w:left="5967" w:hanging="360"/>
      </w:pPr>
    </w:lvl>
    <w:lvl w:ilvl="8" w:tplc="040E001B" w:tentative="1">
      <w:start w:val="1"/>
      <w:numFmt w:val="lowerRoman"/>
      <w:lvlText w:val="%9."/>
      <w:lvlJc w:val="right"/>
      <w:pPr>
        <w:ind w:left="6687" w:hanging="180"/>
      </w:pPr>
    </w:lvl>
  </w:abstractNum>
  <w:abstractNum w:abstractNumId="8" w15:restartNumberingAfterBreak="0">
    <w:nsid w:val="61025915"/>
    <w:multiLevelType w:val="hybridMultilevel"/>
    <w:tmpl w:val="CF06B996"/>
    <w:lvl w:ilvl="0" w:tplc="F7CCEE2C">
      <w:start w:val="7"/>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7DE46DCE"/>
    <w:multiLevelType w:val="hybridMultilevel"/>
    <w:tmpl w:val="35B6FACA"/>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726342661">
    <w:abstractNumId w:val="7"/>
  </w:num>
  <w:num w:numId="2" w16cid:durableId="286281914">
    <w:abstractNumId w:val="0"/>
  </w:num>
  <w:num w:numId="3" w16cid:durableId="1406417795">
    <w:abstractNumId w:val="6"/>
  </w:num>
  <w:num w:numId="4" w16cid:durableId="1946620309">
    <w:abstractNumId w:val="5"/>
  </w:num>
  <w:num w:numId="5" w16cid:durableId="132793689">
    <w:abstractNumId w:val="2"/>
  </w:num>
  <w:num w:numId="6" w16cid:durableId="618487506">
    <w:abstractNumId w:val="4"/>
  </w:num>
  <w:num w:numId="7" w16cid:durableId="1076778799">
    <w:abstractNumId w:val="9"/>
  </w:num>
  <w:num w:numId="8" w16cid:durableId="960578262">
    <w:abstractNumId w:val="1"/>
  </w:num>
  <w:num w:numId="9" w16cid:durableId="6026919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907098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7D8C"/>
    <w:rsid w:val="00002450"/>
    <w:rsid w:val="000027AC"/>
    <w:rsid w:val="0001455D"/>
    <w:rsid w:val="00017069"/>
    <w:rsid w:val="0002214E"/>
    <w:rsid w:val="00025505"/>
    <w:rsid w:val="00030F5A"/>
    <w:rsid w:val="00035B6D"/>
    <w:rsid w:val="00055C07"/>
    <w:rsid w:val="00061F5D"/>
    <w:rsid w:val="00072505"/>
    <w:rsid w:val="000838E1"/>
    <w:rsid w:val="000A23B3"/>
    <w:rsid w:val="000A3548"/>
    <w:rsid w:val="000A662B"/>
    <w:rsid w:val="000B30C0"/>
    <w:rsid w:val="000B47B4"/>
    <w:rsid w:val="000B6437"/>
    <w:rsid w:val="000C3804"/>
    <w:rsid w:val="00106644"/>
    <w:rsid w:val="00112494"/>
    <w:rsid w:val="001261A8"/>
    <w:rsid w:val="001266DF"/>
    <w:rsid w:val="00163204"/>
    <w:rsid w:val="00175034"/>
    <w:rsid w:val="001816A2"/>
    <w:rsid w:val="001816F6"/>
    <w:rsid w:val="0018257B"/>
    <w:rsid w:val="00193FF2"/>
    <w:rsid w:val="001A7F0C"/>
    <w:rsid w:val="001B2A61"/>
    <w:rsid w:val="001B7C44"/>
    <w:rsid w:val="001C21DF"/>
    <w:rsid w:val="001C5BC8"/>
    <w:rsid w:val="001D36AB"/>
    <w:rsid w:val="001F160D"/>
    <w:rsid w:val="001F5840"/>
    <w:rsid w:val="00227DCC"/>
    <w:rsid w:val="00234320"/>
    <w:rsid w:val="002410A3"/>
    <w:rsid w:val="002427AB"/>
    <w:rsid w:val="0024392D"/>
    <w:rsid w:val="00256E0A"/>
    <w:rsid w:val="00273E39"/>
    <w:rsid w:val="00276134"/>
    <w:rsid w:val="00277E3D"/>
    <w:rsid w:val="00277F52"/>
    <w:rsid w:val="002A528C"/>
    <w:rsid w:val="002B140A"/>
    <w:rsid w:val="002C1D76"/>
    <w:rsid w:val="002C5805"/>
    <w:rsid w:val="002D41CC"/>
    <w:rsid w:val="002D544B"/>
    <w:rsid w:val="002F6AC3"/>
    <w:rsid w:val="00303586"/>
    <w:rsid w:val="0030389A"/>
    <w:rsid w:val="00315E72"/>
    <w:rsid w:val="00316090"/>
    <w:rsid w:val="00320D5E"/>
    <w:rsid w:val="0032449F"/>
    <w:rsid w:val="00327B0E"/>
    <w:rsid w:val="00331831"/>
    <w:rsid w:val="003426F2"/>
    <w:rsid w:val="0034700B"/>
    <w:rsid w:val="00350E51"/>
    <w:rsid w:val="00375363"/>
    <w:rsid w:val="0038088D"/>
    <w:rsid w:val="00381AB9"/>
    <w:rsid w:val="003846DB"/>
    <w:rsid w:val="00397346"/>
    <w:rsid w:val="003A4C30"/>
    <w:rsid w:val="003D1D5E"/>
    <w:rsid w:val="003D2018"/>
    <w:rsid w:val="003E2536"/>
    <w:rsid w:val="003E41CF"/>
    <w:rsid w:val="003E6FD6"/>
    <w:rsid w:val="003F53B3"/>
    <w:rsid w:val="003F5D19"/>
    <w:rsid w:val="003F663A"/>
    <w:rsid w:val="004519F3"/>
    <w:rsid w:val="00463384"/>
    <w:rsid w:val="00471541"/>
    <w:rsid w:val="004815FA"/>
    <w:rsid w:val="00486AB5"/>
    <w:rsid w:val="00491921"/>
    <w:rsid w:val="00494298"/>
    <w:rsid w:val="004B611B"/>
    <w:rsid w:val="004C56DF"/>
    <w:rsid w:val="004D37F6"/>
    <w:rsid w:val="004E16AC"/>
    <w:rsid w:val="004E5231"/>
    <w:rsid w:val="00512E7A"/>
    <w:rsid w:val="00514488"/>
    <w:rsid w:val="00533001"/>
    <w:rsid w:val="0053544D"/>
    <w:rsid w:val="00544A53"/>
    <w:rsid w:val="00545B00"/>
    <w:rsid w:val="00550255"/>
    <w:rsid w:val="00562542"/>
    <w:rsid w:val="005651E0"/>
    <w:rsid w:val="00572BB9"/>
    <w:rsid w:val="005835AE"/>
    <w:rsid w:val="0058742D"/>
    <w:rsid w:val="005A409F"/>
    <w:rsid w:val="005B55EE"/>
    <w:rsid w:val="005D6671"/>
    <w:rsid w:val="005E0160"/>
    <w:rsid w:val="005E3D2E"/>
    <w:rsid w:val="00616D5C"/>
    <w:rsid w:val="00626CD9"/>
    <w:rsid w:val="006346D6"/>
    <w:rsid w:val="00635A35"/>
    <w:rsid w:val="00641B45"/>
    <w:rsid w:val="006449D2"/>
    <w:rsid w:val="00645426"/>
    <w:rsid w:val="00647ED0"/>
    <w:rsid w:val="006A40A8"/>
    <w:rsid w:val="006B068B"/>
    <w:rsid w:val="006C1532"/>
    <w:rsid w:val="006C4844"/>
    <w:rsid w:val="006C65DA"/>
    <w:rsid w:val="006C6CAD"/>
    <w:rsid w:val="006C7D8C"/>
    <w:rsid w:val="006D7AD1"/>
    <w:rsid w:val="006F61CE"/>
    <w:rsid w:val="006F62F4"/>
    <w:rsid w:val="00705595"/>
    <w:rsid w:val="00713147"/>
    <w:rsid w:val="00715486"/>
    <w:rsid w:val="00715C1B"/>
    <w:rsid w:val="007338AA"/>
    <w:rsid w:val="007427F0"/>
    <w:rsid w:val="007429CF"/>
    <w:rsid w:val="007609F3"/>
    <w:rsid w:val="00766B21"/>
    <w:rsid w:val="00766BE5"/>
    <w:rsid w:val="00783175"/>
    <w:rsid w:val="00794C15"/>
    <w:rsid w:val="007973E1"/>
    <w:rsid w:val="007A21DF"/>
    <w:rsid w:val="007A4D9F"/>
    <w:rsid w:val="007A64A6"/>
    <w:rsid w:val="007B54AD"/>
    <w:rsid w:val="007C2823"/>
    <w:rsid w:val="007C33A8"/>
    <w:rsid w:val="007D3A3D"/>
    <w:rsid w:val="007D7F67"/>
    <w:rsid w:val="00800664"/>
    <w:rsid w:val="00804C3A"/>
    <w:rsid w:val="00806358"/>
    <w:rsid w:val="00813E29"/>
    <w:rsid w:val="008211C7"/>
    <w:rsid w:val="0082343F"/>
    <w:rsid w:val="0083563D"/>
    <w:rsid w:val="008720A7"/>
    <w:rsid w:val="00880155"/>
    <w:rsid w:val="00882D0C"/>
    <w:rsid w:val="008A1C6D"/>
    <w:rsid w:val="008A72FE"/>
    <w:rsid w:val="008A731B"/>
    <w:rsid w:val="008B03FC"/>
    <w:rsid w:val="008B2969"/>
    <w:rsid w:val="008B6DFF"/>
    <w:rsid w:val="008C0346"/>
    <w:rsid w:val="008E4A45"/>
    <w:rsid w:val="008F5A48"/>
    <w:rsid w:val="009155E7"/>
    <w:rsid w:val="00923740"/>
    <w:rsid w:val="009259E3"/>
    <w:rsid w:val="009312BE"/>
    <w:rsid w:val="0093467A"/>
    <w:rsid w:val="009348DF"/>
    <w:rsid w:val="009401A3"/>
    <w:rsid w:val="009413DA"/>
    <w:rsid w:val="00951054"/>
    <w:rsid w:val="00955713"/>
    <w:rsid w:val="00965302"/>
    <w:rsid w:val="00965EDC"/>
    <w:rsid w:val="00971752"/>
    <w:rsid w:val="0097416B"/>
    <w:rsid w:val="0099480A"/>
    <w:rsid w:val="009A0C7C"/>
    <w:rsid w:val="009A5BA6"/>
    <w:rsid w:val="009B2196"/>
    <w:rsid w:val="009B7FA7"/>
    <w:rsid w:val="009C198F"/>
    <w:rsid w:val="009D3C4B"/>
    <w:rsid w:val="009D46CF"/>
    <w:rsid w:val="009E0BD9"/>
    <w:rsid w:val="009F12A8"/>
    <w:rsid w:val="009F615D"/>
    <w:rsid w:val="00A02842"/>
    <w:rsid w:val="00A0541C"/>
    <w:rsid w:val="00A06B57"/>
    <w:rsid w:val="00A13647"/>
    <w:rsid w:val="00A2342C"/>
    <w:rsid w:val="00A24BF4"/>
    <w:rsid w:val="00A31988"/>
    <w:rsid w:val="00A319AA"/>
    <w:rsid w:val="00A63DCB"/>
    <w:rsid w:val="00A67130"/>
    <w:rsid w:val="00A902FE"/>
    <w:rsid w:val="00AA122A"/>
    <w:rsid w:val="00AA1EE5"/>
    <w:rsid w:val="00AA63CB"/>
    <w:rsid w:val="00AC4AAC"/>
    <w:rsid w:val="00AE2413"/>
    <w:rsid w:val="00B00016"/>
    <w:rsid w:val="00B14EAF"/>
    <w:rsid w:val="00B161C7"/>
    <w:rsid w:val="00B351FF"/>
    <w:rsid w:val="00B361B8"/>
    <w:rsid w:val="00B36430"/>
    <w:rsid w:val="00B367A3"/>
    <w:rsid w:val="00B53262"/>
    <w:rsid w:val="00B81CB5"/>
    <w:rsid w:val="00B90AC0"/>
    <w:rsid w:val="00BB519F"/>
    <w:rsid w:val="00BC0076"/>
    <w:rsid w:val="00BC09C9"/>
    <w:rsid w:val="00BC4CC9"/>
    <w:rsid w:val="00BD75D5"/>
    <w:rsid w:val="00BE62C3"/>
    <w:rsid w:val="00BE7EAE"/>
    <w:rsid w:val="00BF0E01"/>
    <w:rsid w:val="00BF43E9"/>
    <w:rsid w:val="00C0327F"/>
    <w:rsid w:val="00C0617A"/>
    <w:rsid w:val="00C21142"/>
    <w:rsid w:val="00C22531"/>
    <w:rsid w:val="00C23F94"/>
    <w:rsid w:val="00C27B8E"/>
    <w:rsid w:val="00C31A7C"/>
    <w:rsid w:val="00C320E7"/>
    <w:rsid w:val="00C33949"/>
    <w:rsid w:val="00C354DD"/>
    <w:rsid w:val="00C44CC9"/>
    <w:rsid w:val="00C7346B"/>
    <w:rsid w:val="00C83313"/>
    <w:rsid w:val="00C9192C"/>
    <w:rsid w:val="00C97488"/>
    <w:rsid w:val="00CA53D9"/>
    <w:rsid w:val="00CB23F2"/>
    <w:rsid w:val="00CC24D4"/>
    <w:rsid w:val="00CC40CA"/>
    <w:rsid w:val="00CC4E2B"/>
    <w:rsid w:val="00CC6085"/>
    <w:rsid w:val="00CC6A52"/>
    <w:rsid w:val="00CD08A3"/>
    <w:rsid w:val="00CF19D8"/>
    <w:rsid w:val="00CF6659"/>
    <w:rsid w:val="00CF7234"/>
    <w:rsid w:val="00D30F40"/>
    <w:rsid w:val="00D415D4"/>
    <w:rsid w:val="00D43524"/>
    <w:rsid w:val="00D519DF"/>
    <w:rsid w:val="00D530E0"/>
    <w:rsid w:val="00D545C1"/>
    <w:rsid w:val="00D67845"/>
    <w:rsid w:val="00D7265C"/>
    <w:rsid w:val="00D876E1"/>
    <w:rsid w:val="00DA00CA"/>
    <w:rsid w:val="00DA2E9B"/>
    <w:rsid w:val="00DD059C"/>
    <w:rsid w:val="00DD0873"/>
    <w:rsid w:val="00DD27EC"/>
    <w:rsid w:val="00DE117F"/>
    <w:rsid w:val="00DE3CA5"/>
    <w:rsid w:val="00DF21D6"/>
    <w:rsid w:val="00DF465D"/>
    <w:rsid w:val="00E05EF4"/>
    <w:rsid w:val="00E12819"/>
    <w:rsid w:val="00E17461"/>
    <w:rsid w:val="00E17CD3"/>
    <w:rsid w:val="00E25E04"/>
    <w:rsid w:val="00E44EC0"/>
    <w:rsid w:val="00E712CC"/>
    <w:rsid w:val="00E71873"/>
    <w:rsid w:val="00E807B2"/>
    <w:rsid w:val="00E836EB"/>
    <w:rsid w:val="00E86169"/>
    <w:rsid w:val="00E96A79"/>
    <w:rsid w:val="00E972D8"/>
    <w:rsid w:val="00EB1072"/>
    <w:rsid w:val="00EB341D"/>
    <w:rsid w:val="00EC0EBF"/>
    <w:rsid w:val="00ED2AE1"/>
    <w:rsid w:val="00EE3AA0"/>
    <w:rsid w:val="00EE6891"/>
    <w:rsid w:val="00F032DB"/>
    <w:rsid w:val="00F17FEB"/>
    <w:rsid w:val="00F2524C"/>
    <w:rsid w:val="00F446DA"/>
    <w:rsid w:val="00F47AC4"/>
    <w:rsid w:val="00F63FEA"/>
    <w:rsid w:val="00F73B61"/>
    <w:rsid w:val="00F74AF0"/>
    <w:rsid w:val="00F81C34"/>
    <w:rsid w:val="00F910B4"/>
    <w:rsid w:val="00F95B76"/>
    <w:rsid w:val="00F9790D"/>
    <w:rsid w:val="00FB37F4"/>
    <w:rsid w:val="00FB3E93"/>
    <w:rsid w:val="00FD22D4"/>
    <w:rsid w:val="00FD57C8"/>
    <w:rsid w:val="00FD60B7"/>
    <w:rsid w:val="00FF4A9F"/>
    <w:rsid w:val="00FF7A0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89B5E9"/>
  <w15:chartTrackingRefBased/>
  <w15:docId w15:val="{24695592-BE1B-4721-B5C9-17D0138A8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800664"/>
    <w:pPr>
      <w:spacing w:after="0" w:line="240" w:lineRule="auto"/>
      <w:jc w:val="both"/>
    </w:pPr>
    <w:rPr>
      <w:rFonts w:ascii="Arial" w:eastAsia="Times New Roman" w:hAnsi="Arial" w:cs="Times New Roman"/>
      <w:sz w:val="24"/>
      <w:szCs w:val="20"/>
      <w:lang w:eastAsia="hu-HU"/>
    </w:rPr>
  </w:style>
  <w:style w:type="paragraph" w:styleId="Cmsor1">
    <w:name w:val="heading 1"/>
    <w:basedOn w:val="Norml"/>
    <w:next w:val="Norml"/>
    <w:link w:val="Cmsor1Char"/>
    <w:qFormat/>
    <w:rsid w:val="005E3D2E"/>
    <w:pPr>
      <w:keepNext/>
      <w:ind w:left="709"/>
      <w:jc w:val="left"/>
      <w:outlineLvl w:val="0"/>
    </w:pPr>
    <w:rPr>
      <w:rFonts w:ascii="Times New Roman" w:hAnsi="Times New Roman"/>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804C3A"/>
    <w:pPr>
      <w:tabs>
        <w:tab w:val="center" w:pos="4536"/>
        <w:tab w:val="right" w:pos="9072"/>
      </w:tabs>
      <w:jc w:val="left"/>
    </w:pPr>
    <w:rPr>
      <w:rFonts w:asciiTheme="minorHAnsi" w:eastAsiaTheme="minorHAnsi" w:hAnsiTheme="minorHAnsi" w:cstheme="minorBidi"/>
      <w:sz w:val="22"/>
      <w:szCs w:val="22"/>
      <w:lang w:eastAsia="en-US"/>
    </w:rPr>
  </w:style>
  <w:style w:type="character" w:customStyle="1" w:styleId="lfejChar">
    <w:name w:val="Élőfej Char"/>
    <w:basedOn w:val="Bekezdsalapbettpusa"/>
    <w:link w:val="lfej"/>
    <w:uiPriority w:val="99"/>
    <w:rsid w:val="00804C3A"/>
  </w:style>
  <w:style w:type="paragraph" w:styleId="llb">
    <w:name w:val="footer"/>
    <w:basedOn w:val="Norml"/>
    <w:link w:val="llbChar"/>
    <w:uiPriority w:val="99"/>
    <w:unhideWhenUsed/>
    <w:rsid w:val="00804C3A"/>
    <w:pPr>
      <w:tabs>
        <w:tab w:val="center" w:pos="4536"/>
        <w:tab w:val="right" w:pos="9072"/>
      </w:tabs>
      <w:jc w:val="left"/>
    </w:pPr>
    <w:rPr>
      <w:rFonts w:asciiTheme="minorHAnsi" w:eastAsiaTheme="minorHAnsi" w:hAnsiTheme="minorHAnsi" w:cstheme="minorBidi"/>
      <w:sz w:val="22"/>
      <w:szCs w:val="22"/>
      <w:lang w:eastAsia="en-US"/>
    </w:rPr>
  </w:style>
  <w:style w:type="character" w:customStyle="1" w:styleId="llbChar">
    <w:name w:val="Élőláb Char"/>
    <w:basedOn w:val="Bekezdsalapbettpusa"/>
    <w:link w:val="llb"/>
    <w:uiPriority w:val="99"/>
    <w:rsid w:val="00804C3A"/>
  </w:style>
  <w:style w:type="paragraph" w:customStyle="1" w:styleId="CSZERZO">
    <w:name w:val="CSZERZO"/>
    <w:autoRedefine/>
    <w:uiPriority w:val="99"/>
    <w:rsid w:val="0058742D"/>
    <w:pPr>
      <w:spacing w:after="0" w:line="240" w:lineRule="auto"/>
      <w:jc w:val="right"/>
    </w:pPr>
    <w:rPr>
      <w:rFonts w:ascii="H-OptimaBold" w:eastAsia="Times New Roman" w:hAnsi="H-OptimaBold" w:cs="Times New Roman"/>
      <w:sz w:val="24"/>
      <w:szCs w:val="24"/>
    </w:rPr>
  </w:style>
  <w:style w:type="table" w:styleId="Rcsostblzat">
    <w:name w:val="Table Grid"/>
    <w:basedOn w:val="Normltblzat"/>
    <w:uiPriority w:val="39"/>
    <w:rsid w:val="00800664"/>
    <w:pPr>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9155E7"/>
    <w:pPr>
      <w:ind w:left="720"/>
      <w:contextualSpacing/>
    </w:pPr>
  </w:style>
  <w:style w:type="paragraph" w:customStyle="1" w:styleId="Ctartalom">
    <w:name w:val="Ctartalom"/>
    <w:autoRedefine/>
    <w:uiPriority w:val="99"/>
    <w:rsid w:val="0001455D"/>
    <w:pPr>
      <w:widowControl w:val="0"/>
      <w:tabs>
        <w:tab w:val="right" w:leader="dot" w:pos="8987"/>
      </w:tabs>
      <w:spacing w:after="0" w:line="240" w:lineRule="auto"/>
    </w:pPr>
    <w:rPr>
      <w:rFonts w:ascii="Arial" w:eastAsia="Times New Roman" w:hAnsi="Arial" w:cs="Times New Roman"/>
      <w:caps/>
      <w:sz w:val="24"/>
      <w:szCs w:val="20"/>
      <w:lang w:eastAsia="hu-HU"/>
    </w:rPr>
  </w:style>
  <w:style w:type="paragraph" w:styleId="NormlWeb">
    <w:name w:val="Normal (Web)"/>
    <w:basedOn w:val="Norml"/>
    <w:uiPriority w:val="99"/>
    <w:rsid w:val="0001455D"/>
    <w:pPr>
      <w:spacing w:before="100" w:beforeAutospacing="1" w:after="100" w:afterAutospacing="1"/>
      <w:jc w:val="left"/>
    </w:pPr>
    <w:rPr>
      <w:rFonts w:ascii="Times New Roman" w:hAnsi="Times New Roman"/>
      <w:szCs w:val="24"/>
    </w:rPr>
  </w:style>
  <w:style w:type="paragraph" w:styleId="Buborkszveg">
    <w:name w:val="Balloon Text"/>
    <w:basedOn w:val="Norml"/>
    <w:link w:val="BuborkszvegChar"/>
    <w:uiPriority w:val="99"/>
    <w:semiHidden/>
    <w:unhideWhenUsed/>
    <w:rsid w:val="00F73B61"/>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F73B61"/>
    <w:rPr>
      <w:rFonts w:ascii="Segoe UI" w:eastAsia="Times New Roman" w:hAnsi="Segoe UI" w:cs="Segoe UI"/>
      <w:sz w:val="18"/>
      <w:szCs w:val="18"/>
      <w:lang w:eastAsia="hu-HU"/>
    </w:rPr>
  </w:style>
  <w:style w:type="character" w:styleId="Hiperhivatkozs">
    <w:name w:val="Hyperlink"/>
    <w:basedOn w:val="Bekezdsalapbettpusa"/>
    <w:uiPriority w:val="99"/>
    <w:unhideWhenUsed/>
    <w:rsid w:val="00E836EB"/>
    <w:rPr>
      <w:color w:val="0563C1" w:themeColor="hyperlink"/>
      <w:u w:val="single"/>
    </w:rPr>
  </w:style>
  <w:style w:type="character" w:customStyle="1" w:styleId="Cmsor1Char">
    <w:name w:val="Címsor 1 Char"/>
    <w:basedOn w:val="Bekezdsalapbettpusa"/>
    <w:link w:val="Cmsor1"/>
    <w:rsid w:val="005E3D2E"/>
    <w:rPr>
      <w:rFonts w:ascii="Times New Roman" w:eastAsia="Times New Roman" w:hAnsi="Times New Roman" w:cs="Times New Roman"/>
      <w:sz w:val="24"/>
      <w:szCs w:val="20"/>
      <w:lang w:eastAsia="hu-HU"/>
    </w:rPr>
  </w:style>
  <w:style w:type="paragraph" w:styleId="Szvegtrzsbehzssal">
    <w:name w:val="Body Text Indent"/>
    <w:basedOn w:val="Norml"/>
    <w:link w:val="SzvegtrzsbehzssalChar"/>
    <w:rsid w:val="005E3D2E"/>
    <w:pPr>
      <w:spacing w:line="360" w:lineRule="auto"/>
      <w:ind w:left="709"/>
    </w:pPr>
    <w:rPr>
      <w:rFonts w:ascii="Times New Roman" w:hAnsi="Times New Roman"/>
      <w:sz w:val="28"/>
    </w:rPr>
  </w:style>
  <w:style w:type="character" w:customStyle="1" w:styleId="SzvegtrzsbehzssalChar">
    <w:name w:val="Szövegtörzs behúzással Char"/>
    <w:basedOn w:val="Bekezdsalapbettpusa"/>
    <w:link w:val="Szvegtrzsbehzssal"/>
    <w:rsid w:val="005E3D2E"/>
    <w:rPr>
      <w:rFonts w:ascii="Times New Roman" w:eastAsia="Times New Roman" w:hAnsi="Times New Roman" w:cs="Times New Roman"/>
      <w:sz w:val="28"/>
      <w:szCs w:val="20"/>
      <w:lang w:eastAsia="hu-HU"/>
    </w:rPr>
  </w:style>
  <w:style w:type="paragraph" w:styleId="Szvegtrzsbehzssal2">
    <w:name w:val="Body Text Indent 2"/>
    <w:basedOn w:val="Norml"/>
    <w:link w:val="Szvegtrzsbehzssal2Char"/>
    <w:rsid w:val="005E3D2E"/>
    <w:pPr>
      <w:ind w:left="709"/>
    </w:pPr>
    <w:rPr>
      <w:rFonts w:ascii="Times New Roman" w:hAnsi="Times New Roman"/>
      <w:b/>
      <w:bCs/>
      <w:sz w:val="28"/>
    </w:rPr>
  </w:style>
  <w:style w:type="character" w:customStyle="1" w:styleId="Szvegtrzsbehzssal2Char">
    <w:name w:val="Szövegtörzs behúzással 2 Char"/>
    <w:basedOn w:val="Bekezdsalapbettpusa"/>
    <w:link w:val="Szvegtrzsbehzssal2"/>
    <w:rsid w:val="005E3D2E"/>
    <w:rPr>
      <w:rFonts w:ascii="Times New Roman" w:eastAsia="Times New Roman" w:hAnsi="Times New Roman" w:cs="Times New Roman"/>
      <w:b/>
      <w:bCs/>
      <w:sz w:val="28"/>
      <w:szCs w:val="20"/>
      <w:lang w:eastAsia="hu-HU"/>
    </w:rPr>
  </w:style>
  <w:style w:type="paragraph" w:styleId="Szvegtrzs">
    <w:name w:val="Body Text"/>
    <w:basedOn w:val="Norml"/>
    <w:link w:val="SzvegtrzsChar"/>
    <w:rsid w:val="005E3D2E"/>
    <w:rPr>
      <w:rFonts w:ascii="Times New Roman" w:hAnsi="Times New Roman"/>
      <w:szCs w:val="24"/>
      <w:lang w:eastAsia="en-US"/>
    </w:rPr>
  </w:style>
  <w:style w:type="character" w:customStyle="1" w:styleId="SzvegtrzsChar">
    <w:name w:val="Szövegtörzs Char"/>
    <w:basedOn w:val="Bekezdsalapbettpusa"/>
    <w:link w:val="Szvegtrzs"/>
    <w:rsid w:val="005E3D2E"/>
    <w:rPr>
      <w:rFonts w:ascii="Times New Roman" w:eastAsia="Times New Roman" w:hAnsi="Times New Roman" w:cs="Times New Roman"/>
      <w:sz w:val="24"/>
      <w:szCs w:val="24"/>
    </w:rPr>
  </w:style>
  <w:style w:type="character" w:styleId="Feloldatlanmegemlts">
    <w:name w:val="Unresolved Mention"/>
    <w:basedOn w:val="Bekezdsalapbettpusa"/>
    <w:uiPriority w:val="99"/>
    <w:semiHidden/>
    <w:unhideWhenUsed/>
    <w:rsid w:val="000C38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5572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um" ma:contentTypeID="0x01010092291B370B48C74ABA9C0E6AA01C92C3" ma:contentTypeVersion="14" ma:contentTypeDescription="Új dokumentum létrehozása." ma:contentTypeScope="" ma:versionID="23e94f8c51801eb57858c2151d4c3f65">
  <xsd:schema xmlns:xsd="http://www.w3.org/2001/XMLSchema" xmlns:xs="http://www.w3.org/2001/XMLSchema" xmlns:p="http://schemas.microsoft.com/office/2006/metadata/properties" xmlns:ns3="725748ce-a639-4556-9abb-f4b3b2b67168" xmlns:ns4="7b837d99-5a7a-427d-b3da-a85492ec4de8" targetNamespace="http://schemas.microsoft.com/office/2006/metadata/properties" ma:root="true" ma:fieldsID="7aeb3883ca82b15c5405b07e7ac12365" ns3:_="" ns4:_="">
    <xsd:import namespace="725748ce-a639-4556-9abb-f4b3b2b67168"/>
    <xsd:import namespace="7b837d99-5a7a-427d-b3da-a85492ec4de8"/>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OCR"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5748ce-a639-4556-9abb-f4b3b2b67168" elementFormDefault="qualified">
    <xsd:import namespace="http://schemas.microsoft.com/office/2006/documentManagement/types"/>
    <xsd:import namespace="http://schemas.microsoft.com/office/infopath/2007/PartnerControls"/>
    <xsd:element name="SharedWithUsers" ma:index="8"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Megosztási tipp kivonata" ma:hidden="true" ma:internalName="SharingHintHash" ma:readOnly="true">
      <xsd:simpleType>
        <xsd:restriction base="dms:Text"/>
      </xsd:simpleType>
    </xsd:element>
    <xsd:element name="SharedWithDetails" ma:index="10" nillable="true" ma:displayName="Megosztva részletekkel"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837d99-5a7a-427d-b3da-a85492ec4de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A23D0DF-D505-44F0-B54C-E1E717D7A9D4}">
  <ds:schemaRefs>
    <ds:schemaRef ds:uri="http://schemas.openxmlformats.org/officeDocument/2006/bibliography"/>
  </ds:schemaRefs>
</ds:datastoreItem>
</file>

<file path=customXml/itemProps2.xml><?xml version="1.0" encoding="utf-8"?>
<ds:datastoreItem xmlns:ds="http://schemas.openxmlformats.org/officeDocument/2006/customXml" ds:itemID="{9C7AF02A-5D98-4CAE-AD4C-939233BA3175}">
  <ds:schemaRefs>
    <ds:schemaRef ds:uri="http://schemas.microsoft.com/sharepoint/v3/contenttype/forms"/>
  </ds:schemaRefs>
</ds:datastoreItem>
</file>

<file path=customXml/itemProps3.xml><?xml version="1.0" encoding="utf-8"?>
<ds:datastoreItem xmlns:ds="http://schemas.openxmlformats.org/officeDocument/2006/customXml" ds:itemID="{2E39402D-5CC5-43E2-98F4-2256212CB5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5748ce-a639-4556-9abb-f4b3b2b67168"/>
    <ds:schemaRef ds:uri="7b837d99-5a7a-427d-b3da-a85492ec4d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CC94546-1C67-4585-82B7-560231D9E2F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2</Pages>
  <Words>574</Words>
  <Characters>3968</Characters>
  <Application>Microsoft Office Word</Application>
  <DocSecurity>0</DocSecurity>
  <Lines>33</Lines>
  <Paragraphs>9</Paragraphs>
  <ScaleCrop>false</ScaleCrop>
  <HeadingPairs>
    <vt:vector size="2" baseType="variant">
      <vt:variant>
        <vt:lpstr>Cím</vt:lpstr>
      </vt:variant>
      <vt:variant>
        <vt:i4>1</vt:i4>
      </vt:variant>
    </vt:vector>
  </HeadingPairs>
  <TitlesOfParts>
    <vt:vector size="1" baseType="lpstr">
      <vt:lpstr/>
    </vt:vector>
  </TitlesOfParts>
  <Company>Hewlett-Packard Company</Company>
  <LinksUpToDate>false</LinksUpToDate>
  <CharactersWithSpaces>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Kató Tünde</dc:creator>
  <cp:keywords/>
  <dc:description/>
  <cp:lastModifiedBy>Futó Zsolt</cp:lastModifiedBy>
  <cp:revision>44</cp:revision>
  <cp:lastPrinted>2025-01-07T12:26:00Z</cp:lastPrinted>
  <dcterms:created xsi:type="dcterms:W3CDTF">2022-08-10T11:26:00Z</dcterms:created>
  <dcterms:modified xsi:type="dcterms:W3CDTF">2025-04-04T09:54:00Z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0x01010092291B370B48C74ABA9C0E6AA01C92C3</vt:lpwstr>
  </property>
</Properties>
</file>