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 w:rsidP="004E64A6">
      <w:pPr>
        <w:jc w:val="both"/>
      </w:pPr>
    </w:p>
    <w:p w14:paraId="703BEF32" w14:textId="77777777" w:rsidR="00EF4276" w:rsidRDefault="00FE6B4D" w:rsidP="004E64A6">
      <w:pPr>
        <w:pStyle w:val="Cm"/>
        <w:jc w:val="center"/>
      </w:pPr>
      <w:r>
        <w:t>Vezetői összefoglaló – Misszióvezérelt Nemzeti Laboratóriumok</w:t>
      </w:r>
    </w:p>
    <w:p w14:paraId="2618533D" w14:textId="77777777" w:rsidR="00557F60" w:rsidRPr="00557F60" w:rsidRDefault="00557F60" w:rsidP="004E64A6">
      <w:pPr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57F60" w:rsidRPr="007841EA" w14:paraId="0F4EBD4E" w14:textId="77777777" w:rsidTr="00B43E2B">
        <w:trPr>
          <w:jc w:val="center"/>
        </w:trPr>
        <w:tc>
          <w:tcPr>
            <w:tcW w:w="4680" w:type="dxa"/>
          </w:tcPr>
          <w:p w14:paraId="3ABDA64D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b/>
                <w:lang w:val="hu-HU"/>
              </w:rPr>
              <w:t>Kategória</w:t>
            </w:r>
          </w:p>
        </w:tc>
        <w:tc>
          <w:tcPr>
            <w:tcW w:w="4680" w:type="dxa"/>
          </w:tcPr>
          <w:p w14:paraId="18A1B94F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b/>
                <w:lang w:val="hu-HU"/>
              </w:rPr>
              <w:t>Adat</w:t>
            </w:r>
          </w:p>
        </w:tc>
      </w:tr>
      <w:tr w:rsidR="00557F60" w:rsidRPr="007841EA" w14:paraId="03B54A6A" w14:textId="77777777" w:rsidTr="00B43E2B">
        <w:trPr>
          <w:jc w:val="center"/>
        </w:trPr>
        <w:tc>
          <w:tcPr>
            <w:tcW w:w="4680" w:type="dxa"/>
          </w:tcPr>
          <w:p w14:paraId="5AC11640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Keretösszeg</w:t>
            </w:r>
          </w:p>
        </w:tc>
        <w:tc>
          <w:tcPr>
            <w:tcW w:w="4680" w:type="dxa"/>
          </w:tcPr>
          <w:p w14:paraId="3C7F88F1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20 Mrd Ft</w:t>
            </w:r>
          </w:p>
        </w:tc>
      </w:tr>
      <w:tr w:rsidR="00557F60" w:rsidRPr="007841EA" w14:paraId="4F327FC7" w14:textId="77777777" w:rsidTr="00B43E2B">
        <w:trPr>
          <w:jc w:val="center"/>
        </w:trPr>
        <w:tc>
          <w:tcPr>
            <w:tcW w:w="4680" w:type="dxa"/>
          </w:tcPr>
          <w:p w14:paraId="5CF47536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Igényelhető támogatás</w:t>
            </w:r>
          </w:p>
        </w:tc>
        <w:tc>
          <w:tcPr>
            <w:tcW w:w="4680" w:type="dxa"/>
          </w:tcPr>
          <w:p w14:paraId="29417501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1–4 Mrd Ft/projekt</w:t>
            </w:r>
          </w:p>
        </w:tc>
      </w:tr>
      <w:tr w:rsidR="00557F60" w:rsidRPr="007841EA" w14:paraId="064C6DC4" w14:textId="77777777" w:rsidTr="00B43E2B">
        <w:trPr>
          <w:jc w:val="center"/>
        </w:trPr>
        <w:tc>
          <w:tcPr>
            <w:tcW w:w="4680" w:type="dxa"/>
          </w:tcPr>
          <w:p w14:paraId="5F5CDC05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Projektidőtartam</w:t>
            </w:r>
          </w:p>
        </w:tc>
        <w:tc>
          <w:tcPr>
            <w:tcW w:w="4680" w:type="dxa"/>
          </w:tcPr>
          <w:p w14:paraId="087186C8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36–48 hónap</w:t>
            </w:r>
          </w:p>
        </w:tc>
      </w:tr>
      <w:tr w:rsidR="00557F60" w:rsidRPr="007841EA" w14:paraId="5E35A363" w14:textId="77777777" w:rsidTr="00B43E2B">
        <w:trPr>
          <w:jc w:val="center"/>
        </w:trPr>
        <w:tc>
          <w:tcPr>
            <w:tcW w:w="4680" w:type="dxa"/>
          </w:tcPr>
          <w:p w14:paraId="3D1BBA24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Előleg</w:t>
            </w:r>
          </w:p>
        </w:tc>
        <w:tc>
          <w:tcPr>
            <w:tcW w:w="4680" w:type="dxa"/>
          </w:tcPr>
          <w:p w14:paraId="6BC0CAEC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proofErr w:type="spellStart"/>
            <w:r w:rsidRPr="007841EA">
              <w:rPr>
                <w:lang w:val="hu-HU"/>
              </w:rPr>
              <w:t>max</w:t>
            </w:r>
            <w:proofErr w:type="spellEnd"/>
            <w:r w:rsidRPr="007841EA">
              <w:rPr>
                <w:lang w:val="hu-HU"/>
              </w:rPr>
              <w:t>. 100%</w:t>
            </w:r>
          </w:p>
        </w:tc>
      </w:tr>
      <w:tr w:rsidR="00557F60" w:rsidRPr="007841EA" w14:paraId="11F6F1D1" w14:textId="77777777" w:rsidTr="00B43E2B">
        <w:trPr>
          <w:jc w:val="center"/>
        </w:trPr>
        <w:tc>
          <w:tcPr>
            <w:tcW w:w="4680" w:type="dxa"/>
          </w:tcPr>
          <w:p w14:paraId="4AC9FD48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Önerő</w:t>
            </w:r>
          </w:p>
        </w:tc>
        <w:tc>
          <w:tcPr>
            <w:tcW w:w="4680" w:type="dxa"/>
          </w:tcPr>
          <w:p w14:paraId="420697B6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nem szükséges</w:t>
            </w:r>
          </w:p>
        </w:tc>
      </w:tr>
      <w:tr w:rsidR="00557F60" w:rsidRPr="007841EA" w14:paraId="65A051A5" w14:textId="77777777" w:rsidTr="00B43E2B">
        <w:trPr>
          <w:jc w:val="center"/>
        </w:trPr>
        <w:tc>
          <w:tcPr>
            <w:tcW w:w="4680" w:type="dxa"/>
          </w:tcPr>
          <w:p w14:paraId="49A7AA74" w14:textId="77777777" w:rsidR="00557F60" w:rsidRPr="007841EA" w:rsidRDefault="00557F60" w:rsidP="004E64A6">
            <w:pPr>
              <w:jc w:val="both"/>
              <w:rPr>
                <w:lang w:val="hu-HU"/>
              </w:rPr>
            </w:pPr>
            <w:r w:rsidRPr="007841EA">
              <w:rPr>
                <w:lang w:val="hu-HU"/>
              </w:rPr>
              <w:t>Határidő</w:t>
            </w:r>
          </w:p>
        </w:tc>
        <w:tc>
          <w:tcPr>
            <w:tcW w:w="4680" w:type="dxa"/>
          </w:tcPr>
          <w:p w14:paraId="40430194" w14:textId="66A1BBE7" w:rsidR="00557F60" w:rsidRPr="007841EA" w:rsidRDefault="007841EA" w:rsidP="004E64A6">
            <w:pPr>
              <w:jc w:val="both"/>
              <w:rPr>
                <w:lang w:val="hu-HU"/>
              </w:rPr>
            </w:pPr>
            <w:r w:rsidRPr="00FD6911">
              <w:rPr>
                <w:b/>
                <w:bCs/>
                <w:lang w:val="hu-HU"/>
              </w:rPr>
              <w:t>Szakpolitikai vélemény: 2026.01.20.</w:t>
            </w:r>
            <w:r w:rsidRPr="007841EA">
              <w:rPr>
                <w:lang w:val="hu-HU"/>
              </w:rPr>
              <w:t xml:space="preserve"> Támogatási kérelem: </w:t>
            </w:r>
            <w:r w:rsidR="00557F60" w:rsidRPr="007841EA">
              <w:rPr>
                <w:lang w:val="hu-HU"/>
              </w:rPr>
              <w:t>2026.02.27</w:t>
            </w:r>
          </w:p>
        </w:tc>
      </w:tr>
    </w:tbl>
    <w:p w14:paraId="46544F32" w14:textId="77777777" w:rsidR="00EF4276" w:rsidRDefault="00FE6B4D" w:rsidP="004E64A6">
      <w:pPr>
        <w:pStyle w:val="Cmsor1"/>
        <w:jc w:val="both"/>
      </w:pPr>
      <w:r>
        <w:t>Pályázat célja</w:t>
      </w:r>
    </w:p>
    <w:p w14:paraId="612799FB" w14:textId="77777777" w:rsidR="00233A83" w:rsidRDefault="00FE6B4D" w:rsidP="004E64A6">
      <w:pPr>
        <w:jc w:val="both"/>
      </w:pPr>
      <w:r w:rsidRPr="00233A83">
        <w:rPr>
          <w:b/>
          <w:bCs/>
        </w:rPr>
        <w:t>A felhívás célja</w:t>
      </w:r>
      <w:r>
        <w:t xml:space="preserve"> a Nemzeti Laboratóriumok Program és a Tématerületi Kiválósági Program eredményeire építve olyan tudásközpontok fejlesztése, amelyek jelentős </w:t>
      </w:r>
      <w:r>
        <w:t xml:space="preserve">társadalmi, gazdasági és környezeti kihívásokra adnak innovatív megoldásokat. </w:t>
      </w:r>
    </w:p>
    <w:p w14:paraId="2B6EF8B9" w14:textId="7B4A017A" w:rsidR="00EF4276" w:rsidRDefault="00FE6B4D" w:rsidP="004E64A6">
      <w:pPr>
        <w:jc w:val="both"/>
      </w:pPr>
      <w:proofErr w:type="spellStart"/>
      <w:r w:rsidRPr="00233A83">
        <w:rPr>
          <w:b/>
          <w:bCs/>
        </w:rPr>
        <w:t>Fókusz</w:t>
      </w:r>
      <w:proofErr w:type="spellEnd"/>
      <w:r>
        <w:t xml:space="preserve">: </w:t>
      </w:r>
      <w:proofErr w:type="spellStart"/>
      <w:r>
        <w:t>kutatási</w:t>
      </w:r>
      <w:proofErr w:type="spellEnd"/>
      <w:r>
        <w:t xml:space="preserve"> </w:t>
      </w:r>
      <w:proofErr w:type="spellStart"/>
      <w:r>
        <w:t>eredmények</w:t>
      </w:r>
      <w:proofErr w:type="spellEnd"/>
      <w:r>
        <w:t xml:space="preserve"> </w:t>
      </w:r>
      <w:proofErr w:type="spellStart"/>
      <w:r>
        <w:t>gyakorlati</w:t>
      </w:r>
      <w:proofErr w:type="spellEnd"/>
      <w:r>
        <w:t xml:space="preserve"> hasznosítása, fiatal kutatók bevonása, hazai kutatási kapacitások fejlesztése.</w:t>
      </w:r>
    </w:p>
    <w:p w14:paraId="5B489697" w14:textId="77777777" w:rsidR="00EF4276" w:rsidRDefault="00FE6B4D" w:rsidP="004E64A6">
      <w:pPr>
        <w:pStyle w:val="Cmsor1"/>
        <w:jc w:val="both"/>
      </w:pPr>
      <w:r>
        <w:t>Kiemelt kutatási területek</w:t>
      </w:r>
    </w:p>
    <w:p w14:paraId="0AC60057" w14:textId="77777777" w:rsidR="00EF4276" w:rsidRDefault="00FE6B4D" w:rsidP="004E64A6">
      <w:pPr>
        <w:jc w:val="both"/>
      </w:pPr>
      <w:r w:rsidRPr="009B2490">
        <w:rPr>
          <w:b/>
          <w:bCs/>
        </w:rPr>
        <w:t>Technológia</w:t>
      </w:r>
      <w:r>
        <w:t>: mesterséges intelligencia, autonóm rendszerek, kvantumtechnológia, űrtechnológiák</w:t>
      </w:r>
      <w:r>
        <w:br/>
      </w:r>
      <w:r w:rsidRPr="009B2490">
        <w:rPr>
          <w:b/>
          <w:bCs/>
        </w:rPr>
        <w:t>Egészség</w:t>
      </w:r>
      <w:r>
        <w:t>: onkológia, kardiológia, neurológia, antibiotikum-rezisztencia, mozgásszervi betegségek</w:t>
      </w:r>
      <w:r>
        <w:br/>
      </w:r>
      <w:r w:rsidRPr="009B2490">
        <w:rPr>
          <w:b/>
          <w:bCs/>
        </w:rPr>
        <w:t>Energia</w:t>
      </w:r>
      <w:r>
        <w:t>: akkumulátor-technológiák, zöld hidrogén, CO₂-hasznosítás</w:t>
      </w:r>
    </w:p>
    <w:p w14:paraId="6907C924" w14:textId="77777777" w:rsidR="00EF4276" w:rsidRDefault="00FE6B4D" w:rsidP="004E64A6">
      <w:pPr>
        <w:pStyle w:val="Cmsor1"/>
        <w:jc w:val="both"/>
      </w:pPr>
      <w:r>
        <w:t>Főbb feltételek</w:t>
      </w:r>
    </w:p>
    <w:p w14:paraId="19A1DB56" w14:textId="013F2937" w:rsidR="003A4830" w:rsidRPr="003A4830" w:rsidRDefault="00FE6B4D" w:rsidP="00992D7E">
      <w:pPr>
        <w:spacing w:after="0" w:line="240" w:lineRule="auto"/>
        <w:jc w:val="both"/>
        <w:rPr>
          <w:lang w:val="hu-HU"/>
        </w:rPr>
      </w:pPr>
      <w:r w:rsidRPr="003A4830">
        <w:rPr>
          <w:b/>
          <w:bCs/>
          <w:lang w:val="hu-HU"/>
        </w:rPr>
        <w:t>Pályázók</w:t>
      </w:r>
      <w:r w:rsidRPr="003A4830">
        <w:rPr>
          <w:lang w:val="hu-HU"/>
        </w:rPr>
        <w:t>: magyarországi kutató-tudásközvetítő szervezetek</w:t>
      </w:r>
    </w:p>
    <w:p w14:paraId="42CF5D46" w14:textId="3E39F0C0" w:rsidR="003A4830" w:rsidRPr="003A4830" w:rsidRDefault="00FE6B4D" w:rsidP="00992D7E">
      <w:pPr>
        <w:spacing w:after="0" w:line="240" w:lineRule="auto"/>
        <w:jc w:val="both"/>
        <w:rPr>
          <w:lang w:val="hu-HU"/>
        </w:rPr>
      </w:pPr>
      <w:r w:rsidRPr="003A4830">
        <w:rPr>
          <w:b/>
          <w:bCs/>
          <w:lang w:val="hu-HU"/>
        </w:rPr>
        <w:t>Benyújtás</w:t>
      </w:r>
      <w:r w:rsidRPr="003A4830">
        <w:rPr>
          <w:lang w:val="hu-HU"/>
        </w:rPr>
        <w:t>: önállóan</w:t>
      </w:r>
    </w:p>
    <w:p w14:paraId="5B78ABC5" w14:textId="56CEF971" w:rsidR="003A4830" w:rsidRPr="003A4830" w:rsidRDefault="00FE6B4D" w:rsidP="00992D7E">
      <w:pPr>
        <w:spacing w:after="0" w:line="240" w:lineRule="auto"/>
        <w:jc w:val="both"/>
        <w:rPr>
          <w:lang w:val="hu-HU"/>
        </w:rPr>
      </w:pPr>
      <w:r w:rsidRPr="003A4830">
        <w:rPr>
          <w:b/>
          <w:bCs/>
          <w:lang w:val="hu-HU"/>
        </w:rPr>
        <w:t>Támogatható</w:t>
      </w:r>
      <w:r w:rsidRPr="003A4830">
        <w:rPr>
          <w:lang w:val="hu-HU"/>
        </w:rPr>
        <w:t>: alapkutatás, alkalmazott kutatás, kísérleti fejlesztés</w:t>
      </w:r>
    </w:p>
    <w:p w14:paraId="6ABC6B7A" w14:textId="349BC7A3" w:rsidR="00EF4276" w:rsidRPr="003A4830" w:rsidRDefault="00FE6B4D" w:rsidP="00992D7E">
      <w:pPr>
        <w:spacing w:after="0" w:line="240" w:lineRule="auto"/>
        <w:jc w:val="both"/>
        <w:rPr>
          <w:lang w:val="hu-HU"/>
        </w:rPr>
      </w:pPr>
      <w:r w:rsidRPr="003A4830">
        <w:rPr>
          <w:b/>
          <w:bCs/>
          <w:lang w:val="hu-HU"/>
        </w:rPr>
        <w:t>Időtartam</w:t>
      </w:r>
      <w:r w:rsidRPr="003A4830">
        <w:rPr>
          <w:lang w:val="hu-HU"/>
        </w:rPr>
        <w:t>: 36–48 hónap, kezdés 2026. július</w:t>
      </w:r>
      <w:r w:rsidR="00DB32A2">
        <w:rPr>
          <w:lang w:val="hu-HU"/>
        </w:rPr>
        <w:t xml:space="preserve"> 01.</w:t>
      </w:r>
    </w:p>
    <w:p w14:paraId="4D009240" w14:textId="77777777" w:rsidR="00EF4276" w:rsidRPr="003739D3" w:rsidRDefault="00FE6B4D" w:rsidP="004E64A6">
      <w:pPr>
        <w:pStyle w:val="Cmsor1"/>
        <w:jc w:val="both"/>
        <w:rPr>
          <w:lang w:val="hu-HU"/>
        </w:rPr>
      </w:pPr>
      <w:r w:rsidRPr="003739D3">
        <w:rPr>
          <w:lang w:val="hu-HU"/>
        </w:rPr>
        <w:lastRenderedPageBreak/>
        <w:t>Kötelező vállalások</w:t>
      </w:r>
    </w:p>
    <w:p w14:paraId="379968E3" w14:textId="77777777" w:rsidR="003739D3" w:rsidRPr="003739D3" w:rsidRDefault="00FE6B4D" w:rsidP="003739D3">
      <w:pPr>
        <w:pStyle w:val="Listaszerbekezds"/>
        <w:numPr>
          <w:ilvl w:val="0"/>
          <w:numId w:val="17"/>
        </w:numPr>
        <w:jc w:val="both"/>
        <w:rPr>
          <w:lang w:val="hu-HU"/>
        </w:rPr>
      </w:pPr>
      <w:r w:rsidRPr="003739D3">
        <w:rPr>
          <w:lang w:val="hu-HU"/>
        </w:rPr>
        <w:t xml:space="preserve">Legalább egy új termék/technológia/szolgáltatás létrehozása, </w:t>
      </w:r>
    </w:p>
    <w:p w14:paraId="72E31DC5" w14:textId="77777777" w:rsidR="003739D3" w:rsidRPr="003739D3" w:rsidRDefault="00FE6B4D" w:rsidP="003739D3">
      <w:pPr>
        <w:pStyle w:val="Listaszerbekezds"/>
        <w:numPr>
          <w:ilvl w:val="0"/>
          <w:numId w:val="17"/>
        </w:numPr>
        <w:jc w:val="both"/>
        <w:rPr>
          <w:lang w:val="hu-HU"/>
        </w:rPr>
      </w:pPr>
      <w:r w:rsidRPr="003739D3">
        <w:rPr>
          <w:lang w:val="hu-HU"/>
        </w:rPr>
        <w:t>spin-</w:t>
      </w:r>
      <w:proofErr w:type="spellStart"/>
      <w:r w:rsidRPr="003739D3">
        <w:rPr>
          <w:lang w:val="hu-HU"/>
        </w:rPr>
        <w:t>off</w:t>
      </w:r>
      <w:proofErr w:type="spellEnd"/>
      <w:r w:rsidRPr="003739D3">
        <w:rPr>
          <w:lang w:val="hu-HU"/>
        </w:rPr>
        <w:t xml:space="preserve"> vállalkozás alapítása, </w:t>
      </w:r>
    </w:p>
    <w:p w14:paraId="44B9CBE9" w14:textId="5246AEEC" w:rsidR="00EF4276" w:rsidRPr="003739D3" w:rsidRDefault="00FE6B4D" w:rsidP="004E64A6">
      <w:pPr>
        <w:pStyle w:val="Listaszerbekezds"/>
        <w:numPr>
          <w:ilvl w:val="0"/>
          <w:numId w:val="17"/>
        </w:numPr>
        <w:jc w:val="both"/>
      </w:pPr>
      <w:r w:rsidRPr="003739D3">
        <w:rPr>
          <w:lang w:val="hu-HU"/>
        </w:rPr>
        <w:t>fiatal kutatók bevonása (min. 4 FTE/milliárd Ft)</w:t>
      </w:r>
    </w:p>
    <w:p w14:paraId="3B1F36FA" w14:textId="2CEFE61F" w:rsidR="003739D3" w:rsidRDefault="003739D3" w:rsidP="003739D3">
      <w:pPr>
        <w:pStyle w:val="Cmsor1"/>
        <w:jc w:val="both"/>
        <w:rPr>
          <w:lang w:val="hu-HU"/>
        </w:rPr>
      </w:pPr>
      <w:r>
        <w:rPr>
          <w:lang w:val="hu-HU"/>
        </w:rPr>
        <w:t xml:space="preserve">Pályázati </w:t>
      </w:r>
      <w:r w:rsidR="00C50D1A">
        <w:rPr>
          <w:lang w:val="hu-HU"/>
        </w:rPr>
        <w:t xml:space="preserve">információ: </w:t>
      </w:r>
    </w:p>
    <w:p w14:paraId="04CEF9E5" w14:textId="39CECB49" w:rsidR="001A6E84" w:rsidRPr="001A6E84" w:rsidRDefault="001A6E84" w:rsidP="001A6E84">
      <w:pPr>
        <w:rPr>
          <w:lang w:val="hu-HU"/>
        </w:rPr>
      </w:pPr>
      <w:hyperlink r:id="rId5" w:history="1">
        <w:r w:rsidRPr="001A6E84">
          <w:rPr>
            <w:rStyle w:val="Hiperhivatkozs"/>
          </w:rPr>
          <w:t xml:space="preserve">Nemzeti </w:t>
        </w:r>
        <w:proofErr w:type="spellStart"/>
        <w:r w:rsidRPr="001A6E84">
          <w:rPr>
            <w:rStyle w:val="Hiperhivatkozs"/>
          </w:rPr>
          <w:t>Kutatási</w:t>
        </w:r>
        <w:proofErr w:type="spellEnd"/>
        <w:r w:rsidRPr="001A6E84">
          <w:rPr>
            <w:rStyle w:val="Hiperhivatkozs"/>
          </w:rPr>
          <w:t xml:space="preserve">, </w:t>
        </w:r>
        <w:proofErr w:type="spellStart"/>
        <w:r w:rsidRPr="001A6E84">
          <w:rPr>
            <w:rStyle w:val="Hiperhivatkozs"/>
          </w:rPr>
          <w:t>Fejlesztési</w:t>
        </w:r>
        <w:proofErr w:type="spellEnd"/>
        <w:r w:rsidRPr="001A6E84">
          <w:rPr>
            <w:rStyle w:val="Hiperhivatkozs"/>
          </w:rPr>
          <w:t xml:space="preserve"> és </w:t>
        </w:r>
        <w:proofErr w:type="spellStart"/>
        <w:r w:rsidRPr="001A6E84">
          <w:rPr>
            <w:rStyle w:val="Hiperhivatkozs"/>
          </w:rPr>
          <w:t>Innovációs</w:t>
        </w:r>
        <w:proofErr w:type="spellEnd"/>
        <w:r w:rsidRPr="001A6E84">
          <w:rPr>
            <w:rStyle w:val="Hiperhivatkozs"/>
          </w:rPr>
          <w:t xml:space="preserve"> Hivatal | Misszióvezérelt Nemzeti Laboratóriumok </w:t>
        </w:r>
        <w:proofErr w:type="spellStart"/>
        <w:r w:rsidRPr="001A6E84">
          <w:rPr>
            <w:rStyle w:val="Hiperhivatkozs"/>
          </w:rPr>
          <w:t>továbbfejlesztése</w:t>
        </w:r>
        <w:proofErr w:type="spellEnd"/>
        <w:r w:rsidRPr="001A6E84">
          <w:rPr>
            <w:rStyle w:val="Hiperhivatkozs"/>
          </w:rPr>
          <w:t xml:space="preserve"> (2026-4.1.1-MISSZIÓK)</w:t>
        </w:r>
      </w:hyperlink>
    </w:p>
    <w:p w14:paraId="1F05C339" w14:textId="77777777" w:rsidR="003739D3" w:rsidRDefault="003739D3" w:rsidP="003739D3">
      <w:pPr>
        <w:jc w:val="both"/>
      </w:pPr>
    </w:p>
    <w:p w14:paraId="6E2E283E" w14:textId="77777777" w:rsidR="003739D3" w:rsidRDefault="003739D3" w:rsidP="003739D3">
      <w:pPr>
        <w:jc w:val="both"/>
      </w:pPr>
    </w:p>
    <w:sectPr w:rsidR="0037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92D"/>
    <w:multiLevelType w:val="hybridMultilevel"/>
    <w:tmpl w:val="5290B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153276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A6E84"/>
    <w:rsid w:val="001F40EA"/>
    <w:rsid w:val="00233A83"/>
    <w:rsid w:val="00282455"/>
    <w:rsid w:val="002E51AB"/>
    <w:rsid w:val="00324B44"/>
    <w:rsid w:val="0036562D"/>
    <w:rsid w:val="003739D3"/>
    <w:rsid w:val="003A4830"/>
    <w:rsid w:val="003E3D7F"/>
    <w:rsid w:val="004976E0"/>
    <w:rsid w:val="004E64A6"/>
    <w:rsid w:val="00557F60"/>
    <w:rsid w:val="005A534A"/>
    <w:rsid w:val="007841EA"/>
    <w:rsid w:val="00827C87"/>
    <w:rsid w:val="00992D7E"/>
    <w:rsid w:val="009B2490"/>
    <w:rsid w:val="00A20880"/>
    <w:rsid w:val="00A352C8"/>
    <w:rsid w:val="00B41C2B"/>
    <w:rsid w:val="00C26D93"/>
    <w:rsid w:val="00C27141"/>
    <w:rsid w:val="00C50D1A"/>
    <w:rsid w:val="00D32292"/>
    <w:rsid w:val="00D75435"/>
    <w:rsid w:val="00DA6C12"/>
    <w:rsid w:val="00DB32A2"/>
    <w:rsid w:val="00DE5146"/>
    <w:rsid w:val="00DF2FBF"/>
    <w:rsid w:val="00EF4276"/>
    <w:rsid w:val="00FB3270"/>
    <w:rsid w:val="00FD6911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7C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7C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7C8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7C8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uborkszveg">
    <w:name w:val="Balloon Text"/>
    <w:basedOn w:val="Norml"/>
    <w:link w:val="Buborkszveg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27C87"/>
    <w:rPr>
      <w:rFonts w:ascii="Segoe UI" w:hAnsi="Segoe UI" w:cs="Segoe UI"/>
      <w:sz w:val="18"/>
      <w:szCs w:val="18"/>
    </w:rPr>
  </w:style>
  <w:style w:type="paragraph" w:styleId="Irodalomjegyzk">
    <w:name w:val="Bibliography"/>
    <w:basedOn w:val="Norml"/>
    <w:next w:val="Norml"/>
    <w:uiPriority w:val="37"/>
    <w:unhideWhenUsed/>
    <w:rsid w:val="00827C87"/>
  </w:style>
  <w:style w:type="paragraph" w:styleId="Szvegblokk">
    <w:name w:val="Block Text"/>
    <w:basedOn w:val="Norm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Szvegtrzs">
    <w:name w:val="Body Text"/>
    <w:basedOn w:val="Norml"/>
    <w:link w:val="SzvegtrzsChar"/>
    <w:uiPriority w:val="99"/>
    <w:unhideWhenUsed/>
    <w:rsid w:val="00827C8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27C87"/>
  </w:style>
  <w:style w:type="paragraph" w:styleId="Szvegtrzs2">
    <w:name w:val="Body Text 2"/>
    <w:basedOn w:val="Norml"/>
    <w:link w:val="Szvegtrzs2Char"/>
    <w:uiPriority w:val="99"/>
    <w:unhideWhenUsed/>
    <w:rsid w:val="00827C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7C87"/>
  </w:style>
  <w:style w:type="paragraph" w:styleId="Szvegtrzs3">
    <w:name w:val="Body Text 3"/>
    <w:basedOn w:val="Norml"/>
    <w:link w:val="Szvegtrzs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827C87"/>
    <w:rPr>
      <w:sz w:val="16"/>
      <w:szCs w:val="16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827C87"/>
    <w:pPr>
      <w:spacing w:after="16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827C87"/>
  </w:style>
  <w:style w:type="paragraph" w:styleId="Szvegtrzsbehzssal">
    <w:name w:val="Body Text Indent"/>
    <w:basedOn w:val="Norml"/>
    <w:link w:val="SzvegtrzsbehzssalChar"/>
    <w:uiPriority w:val="99"/>
    <w:unhideWhenUsed/>
    <w:rsid w:val="00827C87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27C87"/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827C87"/>
    <w:pPr>
      <w:spacing w:after="16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827C87"/>
  </w:style>
  <w:style w:type="paragraph" w:styleId="Szvegtrzsbehzssal2">
    <w:name w:val="Body Text Indent 2"/>
    <w:basedOn w:val="Norml"/>
    <w:link w:val="Szvegtrzsbehzssal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827C87"/>
  </w:style>
  <w:style w:type="paragraph" w:styleId="Szvegtrzsbehzssal3">
    <w:name w:val="Body Text Indent 3"/>
    <w:basedOn w:val="Norml"/>
    <w:link w:val="Szvegtrzsbehzssal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827C87"/>
    <w:rPr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efejezs">
    <w:name w:val="Closing"/>
    <w:basedOn w:val="Norml"/>
    <w:link w:val="Befejez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rsid w:val="00827C87"/>
  </w:style>
  <w:style w:type="paragraph" w:styleId="Jegyzetszveg">
    <w:name w:val="annotation text"/>
    <w:basedOn w:val="Norml"/>
    <w:link w:val="Jegyzetszve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7C8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827C8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827C87"/>
    <w:rPr>
      <w:b/>
      <w:bCs/>
      <w:sz w:val="20"/>
      <w:szCs w:val="20"/>
    </w:rPr>
  </w:style>
  <w:style w:type="paragraph" w:styleId="Dtum">
    <w:name w:val="Date"/>
    <w:basedOn w:val="Norml"/>
    <w:next w:val="Norml"/>
    <w:link w:val="DtumChar"/>
    <w:uiPriority w:val="99"/>
    <w:unhideWhenUsed/>
    <w:rsid w:val="00827C87"/>
  </w:style>
  <w:style w:type="character" w:customStyle="1" w:styleId="DtumChar">
    <w:name w:val="Dátum Char"/>
    <w:basedOn w:val="Bekezdsalapbettpusa"/>
    <w:link w:val="Dtum"/>
    <w:uiPriority w:val="99"/>
    <w:rsid w:val="00827C87"/>
  </w:style>
  <w:style w:type="paragraph" w:styleId="Dokumentumtrkp">
    <w:name w:val="Document Map"/>
    <w:basedOn w:val="Norml"/>
    <w:link w:val="Dokumentumtrk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827C87"/>
    <w:rPr>
      <w:rFonts w:ascii="Segoe UI" w:hAnsi="Segoe UI" w:cs="Segoe UI"/>
      <w:sz w:val="16"/>
      <w:szCs w:val="16"/>
    </w:rPr>
  </w:style>
  <w:style w:type="paragraph" w:styleId="E-mail-alrs">
    <w:name w:val="E-mail Signature"/>
    <w:basedOn w:val="Norml"/>
    <w:link w:val="E-mail-alrsChar"/>
    <w:uiPriority w:val="99"/>
    <w:unhideWhenUsed/>
    <w:rsid w:val="00827C87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rsid w:val="00827C87"/>
  </w:style>
  <w:style w:type="paragraph" w:styleId="Vgjegyzetszvege">
    <w:name w:val="endnote text"/>
    <w:basedOn w:val="Norml"/>
    <w:link w:val="Vgjegyzetszveg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827C87"/>
    <w:rPr>
      <w:sz w:val="20"/>
      <w:szCs w:val="20"/>
    </w:rPr>
  </w:style>
  <w:style w:type="paragraph" w:styleId="Bortkcm">
    <w:name w:val="envelope address"/>
    <w:basedOn w:val="Norm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Feladcmebortkon">
    <w:name w:val="envelope return"/>
    <w:basedOn w:val="Norm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C87"/>
  </w:style>
  <w:style w:type="paragraph" w:styleId="Lbjegyzetszveg">
    <w:name w:val="footnote text"/>
    <w:basedOn w:val="Norml"/>
    <w:link w:val="Lbjegyzetszveg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27C87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C87"/>
  </w:style>
  <w:style w:type="paragraph" w:styleId="HTML-cm">
    <w:name w:val="HTML Address"/>
    <w:basedOn w:val="Norml"/>
    <w:link w:val="HTML-cm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rsid w:val="00827C87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27C87"/>
    <w:rPr>
      <w:rFonts w:ascii="Consolas" w:hAnsi="Consolas"/>
      <w:sz w:val="20"/>
      <w:szCs w:val="20"/>
    </w:rPr>
  </w:style>
  <w:style w:type="paragraph" w:styleId="Trgymutat1">
    <w:name w:val="index 1"/>
    <w:basedOn w:val="Norml"/>
    <w:next w:val="Norm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Trgymutat2">
    <w:name w:val="index 2"/>
    <w:basedOn w:val="Norml"/>
    <w:next w:val="Norm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Trgymutat3">
    <w:name w:val="index 3"/>
    <w:basedOn w:val="Norml"/>
    <w:next w:val="Norm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Trgymutat4">
    <w:name w:val="index 4"/>
    <w:basedOn w:val="Norml"/>
    <w:next w:val="Norm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Trgymutat5">
    <w:name w:val="index 5"/>
    <w:basedOn w:val="Norml"/>
    <w:next w:val="Norm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Trgymutat6">
    <w:name w:val="index 6"/>
    <w:basedOn w:val="Norml"/>
    <w:next w:val="Norm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Trgymutat7">
    <w:name w:val="index 7"/>
    <w:basedOn w:val="Norml"/>
    <w:next w:val="Norm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Trgymutat8">
    <w:name w:val="index 8"/>
    <w:basedOn w:val="Norml"/>
    <w:next w:val="Norm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Trgymutat9">
    <w:name w:val="index 9"/>
    <w:basedOn w:val="Norml"/>
    <w:next w:val="Norm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rgymutatcm">
    <w:name w:val="index heading"/>
    <w:basedOn w:val="Norml"/>
    <w:next w:val="Trgymutat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l"/>
    <w:uiPriority w:val="99"/>
    <w:unhideWhenUsed/>
    <w:rsid w:val="00827C87"/>
    <w:pPr>
      <w:ind w:left="1800" w:hanging="360"/>
      <w:contextualSpacing/>
    </w:pPr>
  </w:style>
  <w:style w:type="paragraph" w:styleId="Felsorols">
    <w:name w:val="List Bullet"/>
    <w:basedOn w:val="Norml"/>
    <w:uiPriority w:val="99"/>
    <w:unhideWhenUsed/>
    <w:rsid w:val="00827C87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827C87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827C87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unhideWhenUsed/>
    <w:rsid w:val="00827C87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unhideWhenUsed/>
    <w:rsid w:val="00827C87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unhideWhenUsed/>
    <w:rsid w:val="00827C87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827C87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827C87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unhideWhenUsed/>
    <w:rsid w:val="00827C87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unhideWhenUsed/>
    <w:rsid w:val="00827C87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unhideWhenUsed/>
    <w:rsid w:val="00827C87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unhideWhenUsed/>
    <w:rsid w:val="00827C87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unhideWhenUsed/>
    <w:rsid w:val="00827C87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unhideWhenUsed/>
    <w:rsid w:val="00827C87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unhideWhenUsed/>
    <w:rsid w:val="00827C87"/>
    <w:pPr>
      <w:numPr>
        <w:numId w:val="10"/>
      </w:numPr>
      <w:contextualSpacing/>
    </w:pPr>
  </w:style>
  <w:style w:type="paragraph" w:styleId="Makrszvege">
    <w:name w:val="macro"/>
    <w:link w:val="Makrszvege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827C87"/>
    <w:rPr>
      <w:rFonts w:ascii="Consolas" w:hAnsi="Consolas"/>
      <w:sz w:val="20"/>
      <w:szCs w:val="20"/>
    </w:rPr>
  </w:style>
  <w:style w:type="paragraph" w:styleId="zenetfej">
    <w:name w:val="Message Header"/>
    <w:basedOn w:val="Norml"/>
    <w:link w:val="zenetfej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enetfejChar">
    <w:name w:val="Üzenetfej Char"/>
    <w:basedOn w:val="Bekezdsalapbettpusa"/>
    <w:link w:val="zenetfej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incstrkz">
    <w:name w:val="No Spacing"/>
    <w:uiPriority w:val="1"/>
    <w:qFormat/>
    <w:rsid w:val="00827C87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827C87"/>
    <w:rPr>
      <w:rFonts w:ascii="Times New Roman" w:hAnsi="Times New Roman" w:cs="Times New Roman"/>
    </w:rPr>
  </w:style>
  <w:style w:type="paragraph" w:styleId="Normlbehzs">
    <w:name w:val="Normal Indent"/>
    <w:basedOn w:val="Norml"/>
    <w:uiPriority w:val="99"/>
    <w:unhideWhenUsed/>
    <w:rsid w:val="00827C87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unhideWhenUsed/>
    <w:rsid w:val="00827C87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rsid w:val="00827C87"/>
  </w:style>
  <w:style w:type="paragraph" w:styleId="Csakszveg">
    <w:name w:val="Plain Text"/>
    <w:basedOn w:val="Norml"/>
    <w:link w:val="Csakszveg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27C87"/>
    <w:rPr>
      <w:rFonts w:ascii="Consolas" w:hAnsi="Consolas"/>
      <w:sz w:val="21"/>
      <w:szCs w:val="21"/>
    </w:rPr>
  </w:style>
  <w:style w:type="paragraph" w:styleId="Megszlts">
    <w:name w:val="Salutation"/>
    <w:basedOn w:val="Norml"/>
    <w:next w:val="Norml"/>
    <w:link w:val="MegszltsChar"/>
    <w:uiPriority w:val="99"/>
    <w:unhideWhenUsed/>
    <w:rsid w:val="00827C87"/>
  </w:style>
  <w:style w:type="character" w:customStyle="1" w:styleId="MegszltsChar">
    <w:name w:val="Megszólítás Char"/>
    <w:basedOn w:val="Bekezdsalapbettpusa"/>
    <w:link w:val="Megszlts"/>
    <w:uiPriority w:val="99"/>
    <w:rsid w:val="00827C87"/>
  </w:style>
  <w:style w:type="paragraph" w:styleId="Alrs">
    <w:name w:val="Signature"/>
    <w:basedOn w:val="Norml"/>
    <w:link w:val="Alr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lrsChar">
    <w:name w:val="Aláírás Char"/>
    <w:basedOn w:val="Bekezdsalapbettpusa"/>
    <w:link w:val="Alrs"/>
    <w:uiPriority w:val="99"/>
    <w:rsid w:val="00827C87"/>
  </w:style>
  <w:style w:type="paragraph" w:styleId="Hivatkozsjegyzk">
    <w:name w:val="table of authorities"/>
    <w:basedOn w:val="Norml"/>
    <w:next w:val="Norml"/>
    <w:uiPriority w:val="99"/>
    <w:unhideWhenUsed/>
    <w:rsid w:val="00827C87"/>
    <w:pPr>
      <w:spacing w:after="0"/>
      <w:ind w:left="240" w:hanging="240"/>
    </w:pPr>
  </w:style>
  <w:style w:type="paragraph" w:styleId="brajegyzk">
    <w:name w:val="table of figures"/>
    <w:basedOn w:val="Norml"/>
    <w:next w:val="Norml"/>
    <w:uiPriority w:val="99"/>
    <w:unhideWhenUsed/>
    <w:rsid w:val="00827C87"/>
    <w:pPr>
      <w:spacing w:after="0"/>
    </w:pPr>
  </w:style>
  <w:style w:type="paragraph" w:styleId="Hivatkozsjegyzk-fej">
    <w:name w:val="toa heading"/>
    <w:basedOn w:val="Norml"/>
    <w:next w:val="Norm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J1">
    <w:name w:val="toc 1"/>
    <w:basedOn w:val="Norml"/>
    <w:next w:val="Norml"/>
    <w:autoRedefine/>
    <w:uiPriority w:val="39"/>
    <w:unhideWhenUsed/>
    <w:rsid w:val="00827C8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27C8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827C87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827C87"/>
    <w:pPr>
      <w:spacing w:after="100"/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827C87"/>
    <w:pPr>
      <w:spacing w:after="100"/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827C87"/>
    <w:pPr>
      <w:spacing w:after="100"/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827C87"/>
    <w:pPr>
      <w:spacing w:after="100"/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827C87"/>
    <w:pPr>
      <w:spacing w:after="100"/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827C87"/>
    <w:pPr>
      <w:spacing w:after="100"/>
      <w:ind w:left="1920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Sznesrcs">
    <w:name w:val="Colorful Grid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znesrcs2jellszn">
    <w:name w:val="Colorful Grid Accent 2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znesrcs3jellszn">
    <w:name w:val="Colorful Grid Accent 3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cs4jellszn">
    <w:name w:val="Colorful Grid Accent 4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znesrcs5jellszn">
    <w:name w:val="Colorful Grid Accent 5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znesrcs6jellszn">
    <w:name w:val="Colorful Grid Accent 6"/>
    <w:basedOn w:val="Normltblzat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zneslista">
    <w:name w:val="Colorful List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zneslista2jellszn">
    <w:name w:val="Colorful List Accent 2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zneslista3jellszn">
    <w:name w:val="Colorful List Accent 3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zneslista4jellszn">
    <w:name w:val="Colorful List Accent 4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zneslista5jellszn">
    <w:name w:val="Colorful List Accent 5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zneslista6jellszn">
    <w:name w:val="Colorful List Accent 6"/>
    <w:basedOn w:val="Normltblzat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znesrnykols">
    <w:name w:val="Colorful Shading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znesrnykols4jellszn">
    <w:name w:val="Colorful Shading Accent 4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ttlista">
    <w:name w:val="Dark List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Sttlista2jellszn">
    <w:name w:val="Dark List Accent 2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Sttlista3jellszn">
    <w:name w:val="Dark List Accent 3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Sttlista4jellszn">
    <w:name w:val="Dark List Accent 4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Sttlista5jellszn">
    <w:name w:val="Dark List Accent 5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Sttlista6jellszn">
    <w:name w:val="Dark List Accent 6"/>
    <w:basedOn w:val="Normltblzat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blzatrcsos1vilgos">
    <w:name w:val="Grid Table 1 Light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3">
    <w:name w:val="Grid Table 3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ilgosrcs">
    <w:name w:val="Light Grid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ilgosrcs2jellszn">
    <w:name w:val="Light Grid Accent 2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ilgosrcs3jellszn">
    <w:name w:val="Light Grid Accent 3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ilgosrcs4jellszn">
    <w:name w:val="Light Grid Accent 4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ilgosrcs5jellszn">
    <w:name w:val="Light Grid Accent 5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ilgosrcs6jellszn">
    <w:name w:val="Light Grid Accent 6"/>
    <w:basedOn w:val="Normltblzat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ilgoslista">
    <w:name w:val="Light List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ilgoslista2jellszn">
    <w:name w:val="Light List Accent 2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ilgoslista3jellszn">
    <w:name w:val="Light List Accent 3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ilgoslista4jellszn">
    <w:name w:val="Light List Accent 4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ilgoslista5jellszn">
    <w:name w:val="Light List Accent 5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ilgoslista6jellszn">
    <w:name w:val="Light List Accent 6"/>
    <w:basedOn w:val="Normltblzat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ilgostnus">
    <w:name w:val="Light Shading"/>
    <w:basedOn w:val="Normltblzat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ilgosrnykols2jellszn">
    <w:name w:val="Light Shading Accent 2"/>
    <w:basedOn w:val="Normltblzat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ilgosrnykols3jellszn">
    <w:name w:val="Light Shading Accent 3"/>
    <w:basedOn w:val="Normltblzat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ilgosrnykols4jellszn">
    <w:name w:val="Light Shading Accent 4"/>
    <w:basedOn w:val="Normltblzat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ilgosrnykols5jellszn">
    <w:name w:val="Light Shading Accent 5"/>
    <w:basedOn w:val="Normltblzat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ilgosrnykols6jellszn">
    <w:name w:val="Light Shading Accent 6"/>
    <w:basedOn w:val="Normltblzat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aszertblzat1vilgos">
    <w:name w:val="List Table 1 Light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2">
    <w:name w:val="List Table 2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tblzat3">
    <w:name w:val="List Table 3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zepesrcs1">
    <w:name w:val="Medium Grid 1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zepesrcs12jellszn">
    <w:name w:val="Medium Grid 1 Accent 2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zepesrcs13jellszn">
    <w:name w:val="Medium Grid 1 Accent 3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zepesrcs14jellszn">
    <w:name w:val="Medium Grid 1 Accent 4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zepesrcs15jellszn">
    <w:name w:val="Medium Grid 1 Accent 5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zepesrcs16jellszn">
    <w:name w:val="Medium Grid 1 Accent 6"/>
    <w:basedOn w:val="Normltblzat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zepesrcs2">
    <w:name w:val="Medium Grid 2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Kzepesrcs32jellszn">
    <w:name w:val="Medium Grid 3 Accent 2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Kzepesrcs33jellszn">
    <w:name w:val="Medium Grid 3 Accent 3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Kzepesrcs34jellszn">
    <w:name w:val="Medium Grid 3 Accent 4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Kzepesrcs35jellszn">
    <w:name w:val="Medium Grid 3 Accent 5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Kzepesrcs36jellszn">
    <w:name w:val="Medium Grid 3 Accent 6"/>
    <w:basedOn w:val="Normltblzat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Kzepeslista1">
    <w:name w:val="Medium List 1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Kzepeslista12jellszn">
    <w:name w:val="Medium List 1 Accent 2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Kzepeslista13jellszn">
    <w:name w:val="Medium List 1 Accent 3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Kzepeslista14jellszn">
    <w:name w:val="Medium List 1 Accent 4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Kzepeslista15jellszn">
    <w:name w:val="Medium List 1 Accent 5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Kzepeslista16jellszn">
    <w:name w:val="Medium List 1 Accent 6"/>
    <w:basedOn w:val="Normltblzat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Kzepeslista2">
    <w:name w:val="Medium List 2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blzategyszer1">
    <w:name w:val="Plain Table 1"/>
    <w:basedOn w:val="Normltblzat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rhatstblzat1">
    <w:name w:val="Table 3D effects 1"/>
    <w:basedOn w:val="Normltblzat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itblzat">
    <w:name w:val="Table Professional"/>
    <w:basedOn w:val="Normltblzat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1A6E8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kfih.gov.hu/palyazoknak/nkfi-alap/missziovezerelt-nemzeti-laboratoriumok-tovabbfejlesztese-2026-411-missziok/palyazati-felhiv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Eszter</dc:creator>
  <cp:keywords/>
  <dc:description/>
  <cp:lastModifiedBy>Nagy Eszter</cp:lastModifiedBy>
  <cp:revision>2</cp:revision>
  <dcterms:created xsi:type="dcterms:W3CDTF">2026-01-05T10:25:00Z</dcterms:created>
  <dcterms:modified xsi:type="dcterms:W3CDTF">2026-01-05T10:25:00Z</dcterms:modified>
</cp:coreProperties>
</file>