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6C" w:rsidRPr="00DB2919" w:rsidRDefault="004C636C" w:rsidP="00AA4B5D">
      <w:pPr>
        <w:pStyle w:val="NormalWeb"/>
        <w:jc w:val="center"/>
        <w:rPr>
          <w:color w:val="333399"/>
        </w:rPr>
      </w:pPr>
      <w:r w:rsidRPr="00DB2919">
        <w:rPr>
          <w:b/>
          <w:bCs/>
          <w:color w:val="333399"/>
        </w:rPr>
        <w:t>HUNGARIAN MEDICAL ASSOCIATION OF AMERICA INC.</w:t>
      </w:r>
    </w:p>
    <w:p w:rsidR="004C636C" w:rsidRPr="00003995" w:rsidRDefault="004C636C" w:rsidP="00AA4B5D">
      <w:pPr>
        <w:pStyle w:val="NormalWeb"/>
        <w:jc w:val="center"/>
      </w:pPr>
      <w:r w:rsidRPr="004554B6">
        <w:rPr>
          <w:b/>
          <w:bCs/>
        </w:rPr>
        <w:t>ANNOUNCEMENT</w:t>
      </w:r>
    </w:p>
    <w:p w:rsidR="004C636C" w:rsidRPr="00003995" w:rsidRDefault="004C636C" w:rsidP="00AA4B5D">
      <w:pPr>
        <w:pStyle w:val="NormalWeb"/>
        <w:jc w:val="center"/>
      </w:pPr>
      <w:r w:rsidRPr="00003995">
        <w:rPr>
          <w:b/>
          <w:bCs/>
        </w:rPr>
        <w:t>Senior Medical Student Program in the USA</w:t>
      </w:r>
    </w:p>
    <w:p w:rsidR="004C636C" w:rsidRDefault="004C636C" w:rsidP="00C42257">
      <w:pPr>
        <w:pStyle w:val="NormalWeb"/>
      </w:pPr>
      <w:r w:rsidRPr="00003995">
        <w:t xml:space="preserve">The State University of New York, School of Medicine and Biomedical Sciences at BUFFALO </w:t>
      </w:r>
      <w:r>
        <w:t xml:space="preserve">(SUNYAB) </w:t>
      </w:r>
      <w:r w:rsidRPr="00003995">
        <w:t xml:space="preserve">and The State University of New York, Upstate Medical University at SYRACUSE entered into an agreement with the four </w:t>
      </w:r>
      <w:r>
        <w:t>Hungarian universities that teach medicine to provide 12 week credit-</w:t>
      </w:r>
      <w:r w:rsidRPr="00003995">
        <w:t xml:space="preserve"> bearing senior electives to med</w:t>
      </w:r>
      <w:r>
        <w:t>ical students who are in their 5</w:t>
      </w:r>
      <w:r w:rsidRPr="00003995">
        <w:t>th year of education.</w:t>
      </w:r>
    </w:p>
    <w:p w:rsidR="004C636C" w:rsidRDefault="004C636C" w:rsidP="00C42257">
      <w:pPr>
        <w:pStyle w:val="NormalWeb"/>
      </w:pPr>
      <w:r>
        <w:t>The rotations begin in July and October 2013 and January and April 2014.</w:t>
      </w:r>
      <w:r w:rsidRPr="00003995">
        <w:br/>
      </w:r>
      <w:r w:rsidRPr="00003995">
        <w:br/>
        <w:t xml:space="preserve">This program is sponsored and managed by the </w:t>
      </w:r>
      <w:r w:rsidRPr="00DB2919">
        <w:rPr>
          <w:b/>
          <w:bCs/>
          <w:color w:val="333399"/>
        </w:rPr>
        <w:t xml:space="preserve">HUNGARIAN </w:t>
      </w:r>
      <w:r>
        <w:rPr>
          <w:b/>
          <w:bCs/>
          <w:color w:val="333399"/>
        </w:rPr>
        <w:t>MEDICAL ASSOCIATION OF AMERICA, HMAA (www.hmaa.org.)</w:t>
      </w:r>
      <w:r w:rsidRPr="00DB2919">
        <w:rPr>
          <w:color w:val="333399"/>
        </w:rPr>
        <w:br/>
      </w:r>
      <w:r w:rsidRPr="00003995">
        <w:br/>
        <w:t>The purpose of the Program is to fac</w:t>
      </w:r>
      <w:r>
        <w:t xml:space="preserve">ilitate the exchange of students as well as </w:t>
      </w:r>
      <w:r w:rsidRPr="00003995">
        <w:t xml:space="preserve">experience and </w:t>
      </w:r>
      <w:r>
        <w:t>knowledge between the involved m</w:t>
      </w:r>
      <w:r w:rsidRPr="00003995">
        <w:t xml:space="preserve">edical </w:t>
      </w:r>
      <w:r>
        <w:t>u</w:t>
      </w:r>
      <w:r w:rsidRPr="00003995">
        <w:t xml:space="preserve">niversities. With this program the HMAA contributes and provides broad medical knowledge </w:t>
      </w:r>
    </w:p>
    <w:p w:rsidR="004C636C" w:rsidRDefault="004C636C" w:rsidP="002C7A20">
      <w:pPr>
        <w:pStyle w:val="NormalWeb"/>
        <w:jc w:val="center"/>
      </w:pPr>
      <w:r w:rsidRPr="00172AA3">
        <w:rPr>
          <w:b/>
          <w:bCs/>
        </w:rPr>
        <w:t xml:space="preserve">to young Hungarian physicians </w:t>
      </w:r>
      <w:r>
        <w:rPr>
          <w:b/>
          <w:bCs/>
        </w:rPr>
        <w:t>who are entering the Hungarian health care s</w:t>
      </w:r>
      <w:r w:rsidRPr="00172AA3">
        <w:rPr>
          <w:b/>
          <w:bCs/>
        </w:rPr>
        <w:t>ystem.</w:t>
      </w:r>
      <w:r w:rsidRPr="00172AA3">
        <w:rPr>
          <w:b/>
          <w:bCs/>
        </w:rPr>
        <w:br/>
      </w:r>
      <w:r w:rsidRPr="00003995">
        <w:br/>
      </w:r>
      <w:r w:rsidRPr="005333CD">
        <w:rPr>
          <w:b/>
          <w:bCs/>
        </w:rPr>
        <w:t>Students may take the following electives</w:t>
      </w:r>
      <w:r>
        <w:t>: Internal Medicine – Endocrinology; Hospitalist; Pediatrics – Child Neurology; Neurosurgery; Neurology; Surgical Oncology; Medical Oncology; Neuroradiology/Radiology; Dermatology; Gyn-Oncology; Psychiatry</w:t>
      </w:r>
    </w:p>
    <w:p w:rsidR="004C636C" w:rsidRDefault="004C636C" w:rsidP="00C42257">
      <w:pPr>
        <w:pStyle w:val="NormalWeb"/>
      </w:pPr>
      <w:r>
        <w:t>Please note that these electives are subject to availability at the time of the rotation.</w:t>
      </w:r>
    </w:p>
    <w:p w:rsidR="004C636C" w:rsidRDefault="004C636C" w:rsidP="00C42257">
      <w:pPr>
        <w:pStyle w:val="NormalWeb"/>
        <w:rPr>
          <w:b/>
          <w:bCs/>
        </w:rPr>
      </w:pPr>
      <w:r w:rsidRPr="00D926C2">
        <w:rPr>
          <w:b/>
          <w:bCs/>
        </w:rPr>
        <w:t>Financing:</w:t>
      </w:r>
    </w:p>
    <w:p w:rsidR="004C636C" w:rsidRPr="00D926C2" w:rsidRDefault="004C636C" w:rsidP="00C42257">
      <w:pPr>
        <w:pStyle w:val="NormalWeb"/>
        <w:rPr>
          <w:b/>
          <w:bCs/>
        </w:rPr>
      </w:pPr>
      <w:r w:rsidRPr="00003995">
        <w:t>St</w:t>
      </w:r>
      <w:r>
        <w:t>udents are expected to cover</w:t>
      </w:r>
      <w:r w:rsidRPr="00003995">
        <w:t>:</w:t>
      </w:r>
    </w:p>
    <w:p w:rsidR="004C636C" w:rsidRPr="00003995" w:rsidRDefault="004C636C" w:rsidP="00AA4B5D">
      <w:pPr>
        <w:numPr>
          <w:ilvl w:val="0"/>
          <w:numId w:val="1"/>
        </w:numPr>
        <w:spacing w:before="100" w:beforeAutospacing="1" w:after="100" w:afterAutospacing="1"/>
      </w:pPr>
      <w:r w:rsidRPr="00003995">
        <w:t xml:space="preserve">Round trip air transportation </w:t>
      </w:r>
    </w:p>
    <w:p w:rsidR="004C636C" w:rsidRPr="00003995" w:rsidRDefault="004C636C" w:rsidP="00AA4B5D">
      <w:pPr>
        <w:numPr>
          <w:ilvl w:val="0"/>
          <w:numId w:val="1"/>
        </w:numPr>
        <w:spacing w:before="100" w:beforeAutospacing="1" w:after="100" w:afterAutospacing="1"/>
      </w:pPr>
      <w:r w:rsidRPr="00003995">
        <w:t xml:space="preserve">Cost of books, materials if required </w:t>
      </w:r>
    </w:p>
    <w:p w:rsidR="004C636C" w:rsidRPr="00003995" w:rsidRDefault="004C636C" w:rsidP="00AA4B5D">
      <w:pPr>
        <w:numPr>
          <w:ilvl w:val="0"/>
          <w:numId w:val="1"/>
        </w:numPr>
        <w:spacing w:before="100" w:beforeAutospacing="1" w:after="100" w:afterAutospacing="1"/>
      </w:pPr>
      <w:r w:rsidRPr="00003995">
        <w:t xml:space="preserve">Health insurance </w:t>
      </w:r>
    </w:p>
    <w:p w:rsidR="004C636C" w:rsidRPr="00003995" w:rsidRDefault="004C636C" w:rsidP="00AA4B5D">
      <w:pPr>
        <w:numPr>
          <w:ilvl w:val="0"/>
          <w:numId w:val="1"/>
        </w:numPr>
        <w:spacing w:before="100" w:beforeAutospacing="1" w:after="100" w:afterAutospacing="1"/>
      </w:pPr>
      <w:r w:rsidRPr="00003995">
        <w:t>Meal costs (some Buffalo departments provide meal tickets for use in the</w:t>
      </w:r>
      <w:r w:rsidRPr="00003995">
        <w:br/>
        <w:t xml:space="preserve">hospital) </w:t>
      </w:r>
    </w:p>
    <w:p w:rsidR="004C636C" w:rsidRDefault="004C636C" w:rsidP="00AA4B5D">
      <w:pPr>
        <w:numPr>
          <w:ilvl w:val="0"/>
          <w:numId w:val="1"/>
        </w:numPr>
        <w:spacing w:before="100" w:beforeAutospacing="1" w:after="100" w:afterAutospacing="1"/>
      </w:pPr>
      <w:r w:rsidRPr="00003995">
        <w:t xml:space="preserve">Medical liability (coordinated by HMAA) </w:t>
      </w:r>
    </w:p>
    <w:p w:rsidR="004C636C" w:rsidRDefault="004C636C" w:rsidP="00BA6826">
      <w:pPr>
        <w:spacing w:before="100" w:beforeAutospacing="1" w:after="100" w:afterAutospacing="1"/>
      </w:pPr>
      <w:r w:rsidRPr="00003995">
        <w:t>Student housing is provided by the HMAA in Buffalo</w:t>
      </w:r>
      <w:r>
        <w:t>. Please note that max. 4 students may participate at one particular rotation. Once you have given us your preferred rotation time (eg. January 2014) there is a limited possibility to change it later. All possible changes of rotation times are coordinated by Semmelweis University.</w:t>
      </w:r>
    </w:p>
    <w:p w:rsidR="004C636C" w:rsidRDefault="004C636C" w:rsidP="008B42CC">
      <w:r>
        <w:t>Selected applicants are encouraged to submit an application for financial support to the HAESF.</w:t>
      </w:r>
    </w:p>
    <w:p w:rsidR="004C636C" w:rsidRDefault="004C636C" w:rsidP="008B42CC">
      <w:r>
        <w:t>(Hungarian American Enterprize Scholarship Fund). The deadline for applications for the July and October 2013 rotations is 1 April 2013 and for the January and April 2014 rotations 15 October 2013.</w:t>
      </w:r>
    </w:p>
    <w:p w:rsidR="004C636C" w:rsidRDefault="004C636C" w:rsidP="00E01854">
      <w:pPr>
        <w:pStyle w:val="NormalWeb"/>
      </w:pPr>
      <w:r>
        <w:t>S</w:t>
      </w:r>
      <w:r w:rsidRPr="00003995">
        <w:t>tude</w:t>
      </w:r>
      <w:r>
        <w:t xml:space="preserve">nts who receive a scholarship from HAESF are expected to pay USD 150 </w:t>
      </w:r>
      <w:r w:rsidRPr="00003995">
        <w:t xml:space="preserve">a month each to offset some of the costs. </w:t>
      </w:r>
      <w:r>
        <w:t>The malpractice insurance for 3 months is appr. USD 300-400.</w:t>
      </w:r>
    </w:p>
    <w:p w:rsidR="004C636C" w:rsidRDefault="004C636C" w:rsidP="008E5F90">
      <w:pPr>
        <w:spacing w:before="100" w:beforeAutospacing="1"/>
      </w:pPr>
      <w:r>
        <w:t xml:space="preserve">For further information about the HAESF scholarship visit the </w:t>
      </w:r>
      <w:hyperlink r:id="rId5" w:history="1">
        <w:r w:rsidRPr="009171B0">
          <w:rPr>
            <w:rStyle w:val="Hyperlink"/>
          </w:rPr>
          <w:t>www.haesf.org</w:t>
        </w:r>
      </w:hyperlink>
      <w:r>
        <w:t xml:space="preserve"> website ’s Professional Internship section. </w:t>
      </w:r>
      <w:r w:rsidRPr="00003995">
        <w:br/>
      </w:r>
      <w:r w:rsidRPr="00003995">
        <w:br/>
      </w:r>
      <w:r w:rsidRPr="0010327C">
        <w:rPr>
          <w:b/>
          <w:bCs/>
        </w:rPr>
        <w:t>Contact persons</w:t>
      </w:r>
      <w:r w:rsidRPr="00003995">
        <w:t xml:space="preserve">: </w:t>
      </w:r>
      <w:r>
        <w:tab/>
        <w:t xml:space="preserve"> Éva Tamoga, email: ejtamoga@buffalo.edu</w:t>
      </w:r>
    </w:p>
    <w:p w:rsidR="004C636C" w:rsidRDefault="004C636C" w:rsidP="00CD7171">
      <w:pPr>
        <w:ind w:left="1776" w:firstLine="348"/>
      </w:pPr>
      <w:r>
        <w:t>Dr. László Mechtler, Chair of Exchange Program, HMAA</w:t>
      </w:r>
    </w:p>
    <w:p w:rsidR="004C636C" w:rsidRDefault="004C636C" w:rsidP="00CD7171">
      <w:pPr>
        <w:ind w:left="1776" w:firstLine="348"/>
        <w:rPr>
          <w:rFonts w:ascii="Arial" w:hAnsi="Arial" w:cs="Arial"/>
          <w:color w:val="008000"/>
          <w:sz w:val="20"/>
          <w:szCs w:val="20"/>
          <w:u w:val="single"/>
        </w:rPr>
      </w:pPr>
      <w:r w:rsidRPr="00003995">
        <w:t xml:space="preserve">email: </w:t>
      </w:r>
      <w:hyperlink r:id="rId6" w:history="1">
        <w:r w:rsidRPr="00E561EF">
          <w:rPr>
            <w:rStyle w:val="Hyperlink"/>
            <w:rFonts w:ascii="Arial" w:hAnsi="Arial" w:cs="Arial"/>
            <w:sz w:val="20"/>
            <w:szCs w:val="20"/>
          </w:rPr>
          <w:t>lmechtler@dentinstitute.com</w:t>
        </w:r>
      </w:hyperlink>
    </w:p>
    <w:p w:rsidR="004C636C" w:rsidRPr="006D59C1" w:rsidRDefault="004C636C" w:rsidP="00CD7171">
      <w:pPr>
        <w:ind w:left="1776" w:firstLine="348"/>
      </w:pPr>
      <w:r w:rsidRPr="006D59C1">
        <w:t>Ágnes Stadler, email: agnesstadler@yahoo.com</w:t>
      </w:r>
    </w:p>
    <w:p w:rsidR="004C636C" w:rsidRPr="00003995" w:rsidRDefault="004C636C" w:rsidP="004362FD">
      <w:pPr>
        <w:pStyle w:val="NormalWeb"/>
        <w:spacing w:after="0" w:afterAutospacing="0"/>
      </w:pPr>
      <w:r w:rsidRPr="00003995">
        <w:rPr>
          <w:b/>
          <w:bCs/>
        </w:rPr>
        <w:t>Who can apply?</w:t>
      </w:r>
    </w:p>
    <w:p w:rsidR="004C636C" w:rsidRDefault="004C636C" w:rsidP="00AA4B5D">
      <w:pPr>
        <w:pStyle w:val="NormalWeb"/>
      </w:pPr>
      <w:r w:rsidRPr="00003995">
        <w:t>Hungarian medical students who are in their 5th year of ed</w:t>
      </w:r>
      <w:r>
        <w:t>ucation beginning September 2012</w:t>
      </w:r>
      <w:r w:rsidRPr="00003995">
        <w:t>.</w:t>
      </w:r>
    </w:p>
    <w:p w:rsidR="004C636C" w:rsidRPr="00003995" w:rsidRDefault="004C636C" w:rsidP="00AA4B5D">
      <w:pPr>
        <w:pStyle w:val="NormalWeb"/>
      </w:pPr>
      <w:r w:rsidRPr="005E29C7">
        <w:rPr>
          <w:b/>
          <w:bCs/>
        </w:rPr>
        <w:t>Deadline</w:t>
      </w:r>
      <w:r>
        <w:t xml:space="preserve">: </w:t>
      </w:r>
      <w:r w:rsidRPr="002961D4">
        <w:rPr>
          <w:b/>
          <w:bCs/>
        </w:rPr>
        <w:t>applications must be</w:t>
      </w:r>
      <w:r>
        <w:rPr>
          <w:b/>
          <w:bCs/>
        </w:rPr>
        <w:t xml:space="preserve"> postmarked by January 9, 2013</w:t>
      </w:r>
      <w:r w:rsidRPr="002961D4">
        <w:rPr>
          <w:b/>
          <w:bCs/>
        </w:rPr>
        <w:t>.</w:t>
      </w:r>
      <w:r w:rsidRPr="002961D4">
        <w:rPr>
          <w:b/>
          <w:bCs/>
        </w:rPr>
        <w:br/>
      </w:r>
      <w:r w:rsidRPr="00003995">
        <w:br/>
      </w:r>
      <w:r>
        <w:rPr>
          <w:b/>
          <w:bCs/>
          <w:color w:val="0000A5"/>
        </w:rPr>
        <w:t>Requirements (submitted in 2</w:t>
      </w:r>
      <w:r w:rsidRPr="00003995">
        <w:rPr>
          <w:b/>
          <w:bCs/>
          <w:color w:val="0000A5"/>
        </w:rPr>
        <w:t xml:space="preserve"> copies):</w:t>
      </w:r>
    </w:p>
    <w:p w:rsidR="004C636C" w:rsidRPr="00003995" w:rsidRDefault="004C636C" w:rsidP="00AA4B5D">
      <w:pPr>
        <w:numPr>
          <w:ilvl w:val="0"/>
          <w:numId w:val="2"/>
        </w:numPr>
        <w:spacing w:before="100" w:beforeAutospacing="1" w:after="100" w:afterAutospacing="1"/>
      </w:pPr>
      <w:r w:rsidRPr="00003995">
        <w:t xml:space="preserve">Completed Application Form </w:t>
      </w:r>
    </w:p>
    <w:p w:rsidR="004C636C" w:rsidRPr="00003995" w:rsidRDefault="004C636C" w:rsidP="00AA4B5D">
      <w:pPr>
        <w:numPr>
          <w:ilvl w:val="0"/>
          <w:numId w:val="2"/>
        </w:numPr>
        <w:spacing w:before="100" w:beforeAutospacing="1" w:after="100" w:afterAutospacing="1"/>
      </w:pPr>
      <w:r w:rsidRPr="00003995">
        <w:t xml:space="preserve">Letter of recommendation from the Dean </w:t>
      </w:r>
    </w:p>
    <w:p w:rsidR="004C636C" w:rsidRPr="00003995" w:rsidRDefault="004C636C" w:rsidP="00AA4B5D">
      <w:pPr>
        <w:numPr>
          <w:ilvl w:val="0"/>
          <w:numId w:val="2"/>
        </w:numPr>
        <w:spacing w:before="100" w:beforeAutospacing="1" w:after="100" w:afterAutospacing="1"/>
      </w:pPr>
      <w:r w:rsidRPr="00003995">
        <w:t xml:space="preserve">Letter of recommendation from two different </w:t>
      </w:r>
      <w:r>
        <w:t xml:space="preserve">Heads of Department </w:t>
      </w:r>
    </w:p>
    <w:p w:rsidR="004C636C" w:rsidRDefault="004C636C" w:rsidP="00AA4B5D">
      <w:pPr>
        <w:numPr>
          <w:ilvl w:val="0"/>
          <w:numId w:val="2"/>
        </w:numPr>
        <w:spacing w:before="100" w:beforeAutospacing="1" w:after="100" w:afterAutospacing="1"/>
      </w:pPr>
      <w:r>
        <w:t xml:space="preserve">Hungarian and English credit transcript from year 1 onwards </w:t>
      </w:r>
      <w:r w:rsidRPr="00003995">
        <w:t>and statemen</w:t>
      </w:r>
      <w:r>
        <w:t>t of the medical student status</w:t>
      </w:r>
    </w:p>
    <w:p w:rsidR="004C636C" w:rsidRDefault="004C636C" w:rsidP="00AA4B5D">
      <w:pPr>
        <w:numPr>
          <w:ilvl w:val="0"/>
          <w:numId w:val="2"/>
        </w:numPr>
        <w:spacing w:before="100" w:beforeAutospacing="1" w:after="100" w:afterAutospacing="1"/>
      </w:pPr>
      <w:r>
        <w:t>Curriculum vitae</w:t>
      </w:r>
    </w:p>
    <w:p w:rsidR="004C636C" w:rsidRPr="00003995" w:rsidRDefault="004C636C" w:rsidP="00AA4B5D">
      <w:pPr>
        <w:numPr>
          <w:ilvl w:val="0"/>
          <w:numId w:val="2"/>
        </w:numPr>
        <w:spacing w:before="100" w:beforeAutospacing="1" w:after="100" w:afterAutospacing="1"/>
      </w:pPr>
      <w:r>
        <w:t>L</w:t>
      </w:r>
      <w:r w:rsidRPr="00003995">
        <w:t xml:space="preserve">etter of motivation/intent </w:t>
      </w:r>
    </w:p>
    <w:p w:rsidR="004C636C" w:rsidRDefault="004C636C" w:rsidP="00AA4B5D">
      <w:pPr>
        <w:numPr>
          <w:ilvl w:val="0"/>
          <w:numId w:val="2"/>
        </w:numPr>
        <w:spacing w:before="100" w:beforeAutospacing="1" w:after="100" w:afterAutospacing="1"/>
      </w:pPr>
      <w:r>
        <w:t>TOEFL exam</w:t>
      </w:r>
    </w:p>
    <w:p w:rsidR="004C636C" w:rsidRDefault="004C636C" w:rsidP="00AA4B5D">
      <w:pPr>
        <w:numPr>
          <w:ilvl w:val="0"/>
          <w:numId w:val="2"/>
        </w:numPr>
        <w:spacing w:before="100" w:beforeAutospacing="1" w:after="100" w:afterAutospacing="1"/>
      </w:pPr>
      <w:r>
        <w:t>1 Passport size photo</w:t>
      </w:r>
    </w:p>
    <w:p w:rsidR="004C636C" w:rsidRDefault="004C636C" w:rsidP="00363A61">
      <w:r>
        <w:t xml:space="preserve">Please note that the TOEFL exam procedure might take several months. The timing of the TOEFL exam should be so that the results arrive before 9 Januar 2013, which is the application deadline. </w:t>
      </w:r>
    </w:p>
    <w:p w:rsidR="004C636C" w:rsidRDefault="004C636C" w:rsidP="00363A61">
      <w:r>
        <w:t>The TOEFL exam should not be older than 2 years.</w:t>
      </w:r>
    </w:p>
    <w:p w:rsidR="004C636C" w:rsidRDefault="004C636C" w:rsidP="00363A61"/>
    <w:p w:rsidR="004C636C" w:rsidRPr="00003995" w:rsidRDefault="004C636C" w:rsidP="000773D9">
      <w:r>
        <w:t>T</w:t>
      </w:r>
      <w:r w:rsidRPr="00003995">
        <w:t>he application must be complete, otherwise it will be automatically rejected</w:t>
      </w:r>
      <w:r>
        <w:t>.</w:t>
      </w:r>
      <w:r w:rsidRPr="00003995">
        <w:t xml:space="preserve"> </w:t>
      </w:r>
    </w:p>
    <w:p w:rsidR="004C636C" w:rsidRPr="007E2A4D" w:rsidRDefault="004C636C" w:rsidP="000773D9">
      <w:pPr>
        <w:rPr>
          <w:b/>
          <w:bCs/>
          <w:i/>
          <w:iCs/>
        </w:rPr>
      </w:pPr>
      <w:r>
        <w:rPr>
          <w:b/>
          <w:bCs/>
          <w:i/>
          <w:iCs/>
        </w:rPr>
        <w:t>One of the copies with one photo</w:t>
      </w:r>
      <w:r w:rsidRPr="007E2A4D">
        <w:rPr>
          <w:b/>
          <w:bCs/>
          <w:i/>
          <w:iCs/>
        </w:rPr>
        <w:t xml:space="preserve"> to be sent to:</w:t>
      </w:r>
    </w:p>
    <w:p w:rsidR="004C636C" w:rsidRDefault="004C636C" w:rsidP="000773D9"/>
    <w:p w:rsidR="004C636C" w:rsidRPr="00003995" w:rsidRDefault="004C636C" w:rsidP="00531407">
      <w:pPr>
        <w:rPr>
          <w:b/>
          <w:bCs/>
        </w:rPr>
      </w:pPr>
      <w:r w:rsidRPr="00003995">
        <w:rPr>
          <w:b/>
          <w:bCs/>
        </w:rPr>
        <w:t xml:space="preserve">HMAA </w:t>
      </w:r>
      <w:r>
        <w:rPr>
          <w:b/>
          <w:bCs/>
        </w:rPr>
        <w:t xml:space="preserve"> c/o Eva Tamoga Ed.M.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Pr="00003995">
        <w:rPr>
          <w:b/>
          <w:bCs/>
        </w:rPr>
        <w:t xml:space="preserve">     </w:t>
      </w:r>
    </w:p>
    <w:p w:rsidR="004C636C" w:rsidRPr="00003995" w:rsidRDefault="004C636C" w:rsidP="00531407">
      <w:r>
        <w:t>651 Honeydale Court</w:t>
      </w:r>
      <w:r w:rsidRPr="00003995">
        <w:tab/>
      </w:r>
      <w:r w:rsidRPr="00003995">
        <w:tab/>
      </w:r>
      <w:r w:rsidRPr="00003995">
        <w:tab/>
      </w:r>
      <w:r w:rsidRPr="00003995">
        <w:tab/>
      </w:r>
      <w:r>
        <w:tab/>
      </w:r>
      <w:r>
        <w:tab/>
        <w:t xml:space="preserve">        </w:t>
      </w:r>
    </w:p>
    <w:p w:rsidR="004C636C" w:rsidRPr="00003995" w:rsidRDefault="004C636C" w:rsidP="00531407">
      <w:r>
        <w:t>East Amherst, NY 14051, USA</w:t>
      </w:r>
      <w:r>
        <w:tab/>
      </w:r>
      <w:r>
        <w:tab/>
      </w:r>
      <w:r>
        <w:tab/>
      </w:r>
      <w:r>
        <w:tab/>
        <w:t xml:space="preserve">         </w:t>
      </w:r>
    </w:p>
    <w:p w:rsidR="004C636C" w:rsidRDefault="004C636C" w:rsidP="00531407"/>
    <w:p w:rsidR="004C636C" w:rsidRPr="007E2A4D" w:rsidRDefault="004C636C" w:rsidP="000773D9">
      <w:pPr>
        <w:rPr>
          <w:b/>
          <w:bCs/>
          <w:i/>
          <w:iCs/>
        </w:rPr>
      </w:pPr>
      <w:r>
        <w:rPr>
          <w:b/>
          <w:bCs/>
          <w:i/>
          <w:iCs/>
        </w:rPr>
        <w:t>The other copy with one</w:t>
      </w:r>
      <w:r w:rsidRPr="007E2A4D">
        <w:rPr>
          <w:b/>
          <w:bCs/>
          <w:i/>
          <w:iCs/>
        </w:rPr>
        <w:t xml:space="preserve"> photo to </w:t>
      </w:r>
      <w:r>
        <w:rPr>
          <w:b/>
          <w:bCs/>
          <w:i/>
          <w:iCs/>
        </w:rPr>
        <w:t>be sent to:</w:t>
      </w:r>
    </w:p>
    <w:p w:rsidR="004C636C" w:rsidRDefault="004C636C" w:rsidP="000773D9"/>
    <w:p w:rsidR="004C636C" w:rsidRPr="007A2CA2" w:rsidRDefault="004C636C" w:rsidP="000773D9">
      <w:r>
        <w:t>Semmelweis University</w:t>
      </w:r>
      <w:r w:rsidRPr="007A2CA2">
        <w:t xml:space="preserve"> </w:t>
      </w:r>
    </w:p>
    <w:p w:rsidR="004C636C" w:rsidRPr="00003995" w:rsidRDefault="004C636C" w:rsidP="000773D9">
      <w:r w:rsidRPr="007A2CA2">
        <w:t>Directorate of International Relations</w:t>
      </w:r>
      <w:r>
        <w:tab/>
      </w:r>
      <w:r>
        <w:tab/>
      </w:r>
      <w:r>
        <w:tab/>
        <w:t xml:space="preserve">Phone: +36 1 317 </w:t>
      </w:r>
      <w:r w:rsidRPr="00003995">
        <w:t>9079</w:t>
      </w:r>
    </w:p>
    <w:p w:rsidR="004C636C" w:rsidRPr="00003995" w:rsidRDefault="004C636C" w:rsidP="000773D9">
      <w:r w:rsidRPr="00003995">
        <w:t>1085 Budapest</w:t>
      </w:r>
      <w:r w:rsidRPr="00003995">
        <w:tab/>
      </w:r>
      <w:r w:rsidRPr="00003995">
        <w:tab/>
      </w:r>
      <w:r w:rsidRPr="00003995">
        <w:tab/>
      </w:r>
      <w:r w:rsidRPr="00003995">
        <w:tab/>
      </w:r>
      <w:r w:rsidRPr="00003995">
        <w:tab/>
      </w:r>
      <w:r w:rsidRPr="00003995">
        <w:tab/>
        <w:t>Fax:     +36 1</w:t>
      </w:r>
      <w:r>
        <w:t> </w:t>
      </w:r>
      <w:r w:rsidRPr="00003995">
        <w:t>459</w:t>
      </w:r>
      <w:r>
        <w:t xml:space="preserve"> </w:t>
      </w:r>
      <w:r w:rsidRPr="00003995">
        <w:t>1559</w:t>
      </w:r>
    </w:p>
    <w:p w:rsidR="004C636C" w:rsidRPr="00003995" w:rsidRDefault="004C636C" w:rsidP="000773D9">
      <w:r>
        <w:t>Üllői u.26.</w:t>
      </w:r>
      <w:r w:rsidRPr="00003995">
        <w:tab/>
      </w:r>
      <w:r w:rsidRPr="00003995">
        <w:tab/>
      </w:r>
      <w:r w:rsidRPr="00003995">
        <w:tab/>
      </w:r>
      <w:r w:rsidRPr="00003995">
        <w:tab/>
      </w:r>
      <w:r>
        <w:tab/>
      </w:r>
      <w:r>
        <w:tab/>
        <w:t>email: makadi.gyorgyi@semmelweis-univ.hu</w:t>
      </w:r>
    </w:p>
    <w:p w:rsidR="004C636C" w:rsidRDefault="004C636C" w:rsidP="006C6944"/>
    <w:p w:rsidR="004C636C" w:rsidRDefault="004C636C" w:rsidP="006C6944">
      <w:r>
        <w:t xml:space="preserve">For further information contact either Semmelweis University or your local program coordinator. </w:t>
      </w:r>
    </w:p>
    <w:p w:rsidR="004C636C" w:rsidRDefault="004C636C" w:rsidP="000773D9">
      <w:pPr>
        <w:rPr>
          <w:i/>
          <w:iCs/>
        </w:rPr>
      </w:pPr>
    </w:p>
    <w:p w:rsidR="004C636C" w:rsidRPr="00003995" w:rsidRDefault="004C636C" w:rsidP="000773D9">
      <w:pPr>
        <w:rPr>
          <w:i/>
          <w:iCs/>
        </w:rPr>
      </w:pPr>
      <w:r w:rsidRPr="00003995">
        <w:rPr>
          <w:i/>
          <w:iCs/>
        </w:rPr>
        <w:t>Program coordinator in Debrecen:</w:t>
      </w:r>
    </w:p>
    <w:p w:rsidR="004C636C" w:rsidRPr="00003995" w:rsidRDefault="004C636C" w:rsidP="000773D9"/>
    <w:p w:rsidR="004C636C" w:rsidRPr="00003995" w:rsidRDefault="004C636C" w:rsidP="000773D9">
      <w:r>
        <w:rPr>
          <w:b/>
          <w:bCs/>
        </w:rPr>
        <w:t>Prof. Csongor Kiss</w:t>
      </w:r>
      <w:r>
        <w:tab/>
      </w:r>
      <w:r>
        <w:tab/>
      </w:r>
      <w:r>
        <w:tab/>
      </w:r>
      <w:r>
        <w:tab/>
      </w:r>
      <w:r>
        <w:tab/>
        <w:t>Phone: +36 52 452 747</w:t>
      </w:r>
    </w:p>
    <w:p w:rsidR="004C636C" w:rsidRPr="00003995" w:rsidRDefault="004C636C" w:rsidP="000773D9">
      <w:r w:rsidRPr="00003995">
        <w:t>University of Debrecen</w:t>
      </w:r>
      <w:r w:rsidRPr="00003995">
        <w:tab/>
      </w:r>
      <w:r w:rsidRPr="00003995">
        <w:tab/>
      </w:r>
      <w:r w:rsidRPr="00003995">
        <w:tab/>
      </w:r>
      <w:r w:rsidRPr="00003995">
        <w:tab/>
      </w:r>
      <w:r>
        <w:t>Fax</w:t>
      </w:r>
      <w:r w:rsidRPr="00003995">
        <w:t>:     + 36 52</w:t>
      </w:r>
      <w:r>
        <w:t> 255 893</w:t>
      </w:r>
    </w:p>
    <w:p w:rsidR="004C636C" w:rsidRPr="00003995" w:rsidRDefault="004C636C" w:rsidP="000773D9">
      <w:r>
        <w:t>Department of Paediatrics</w:t>
      </w:r>
      <w:r>
        <w:tab/>
      </w:r>
      <w:r>
        <w:tab/>
      </w:r>
      <w:r>
        <w:tab/>
      </w:r>
      <w:r>
        <w:tab/>
        <w:t xml:space="preserve">email: </w:t>
      </w:r>
      <w:hyperlink r:id="rId7" w:history="1">
        <w:r w:rsidRPr="001A6E36">
          <w:rPr>
            <w:rStyle w:val="Hyperlink"/>
          </w:rPr>
          <w:t>kisscs@dote.hu</w:t>
        </w:r>
      </w:hyperlink>
      <w:r>
        <w:t>, heteyne@dote.hu</w:t>
      </w:r>
    </w:p>
    <w:p w:rsidR="004C636C" w:rsidRPr="00003995" w:rsidRDefault="004C636C" w:rsidP="000773D9">
      <w:r>
        <w:t>403</w:t>
      </w:r>
      <w:r w:rsidRPr="00003995">
        <w:t>2 Debrecen</w:t>
      </w:r>
      <w:r>
        <w:t>, Nagyerdei krt 98.</w:t>
      </w:r>
    </w:p>
    <w:p w:rsidR="004C636C" w:rsidRPr="00003995" w:rsidRDefault="004C636C" w:rsidP="000773D9"/>
    <w:p w:rsidR="004C636C" w:rsidRDefault="004C636C" w:rsidP="000773D9">
      <w:pPr>
        <w:rPr>
          <w:i/>
          <w:iCs/>
        </w:rPr>
      </w:pPr>
    </w:p>
    <w:p w:rsidR="004C636C" w:rsidRDefault="004C636C" w:rsidP="000773D9">
      <w:pPr>
        <w:rPr>
          <w:i/>
          <w:iCs/>
        </w:rPr>
      </w:pPr>
    </w:p>
    <w:p w:rsidR="004C636C" w:rsidRPr="00003995" w:rsidRDefault="004C636C" w:rsidP="000773D9">
      <w:pPr>
        <w:rPr>
          <w:i/>
          <w:iCs/>
        </w:rPr>
      </w:pPr>
      <w:r w:rsidRPr="00003995">
        <w:rPr>
          <w:i/>
          <w:iCs/>
        </w:rPr>
        <w:t>Program coordinator in Pécs:</w:t>
      </w:r>
    </w:p>
    <w:p w:rsidR="004C636C" w:rsidRPr="00003995" w:rsidRDefault="004C636C" w:rsidP="000773D9"/>
    <w:p w:rsidR="004C636C" w:rsidRPr="00003995" w:rsidRDefault="004C636C" w:rsidP="000773D9">
      <w:r>
        <w:rPr>
          <w:b/>
          <w:bCs/>
        </w:rPr>
        <w:t>Dr. Ferenc Boldizsár</w:t>
      </w:r>
      <w:r w:rsidRPr="00003995">
        <w:rPr>
          <w:b/>
          <w:bCs/>
        </w:rPr>
        <w:tab/>
      </w:r>
      <w:r w:rsidRPr="00003995">
        <w:rPr>
          <w:b/>
          <w:bCs/>
        </w:rPr>
        <w:tab/>
      </w:r>
      <w:r w:rsidRPr="00003995">
        <w:rPr>
          <w:b/>
          <w:bCs/>
        </w:rPr>
        <w:tab/>
      </w:r>
      <w:r w:rsidRPr="00003995">
        <w:rPr>
          <w:b/>
          <w:bCs/>
        </w:rPr>
        <w:tab/>
      </w:r>
      <w:r w:rsidRPr="00003995">
        <w:rPr>
          <w:b/>
          <w:bCs/>
        </w:rPr>
        <w:tab/>
      </w:r>
      <w:r w:rsidRPr="00003995">
        <w:t>Phone: +36 72</w:t>
      </w:r>
      <w:r>
        <w:t> </w:t>
      </w:r>
      <w:r w:rsidRPr="00003995">
        <w:t>536</w:t>
      </w:r>
      <w:r>
        <w:t xml:space="preserve"> 288</w:t>
      </w:r>
    </w:p>
    <w:p w:rsidR="004C636C" w:rsidRPr="00003995" w:rsidRDefault="004C636C" w:rsidP="000773D9">
      <w:r w:rsidRPr="00003995">
        <w:t>University of Pécs</w:t>
      </w:r>
      <w:r w:rsidRPr="00003995">
        <w:tab/>
      </w:r>
      <w:r w:rsidRPr="00003995">
        <w:tab/>
      </w:r>
      <w:r w:rsidRPr="00003995">
        <w:tab/>
      </w:r>
      <w:r w:rsidRPr="00003995">
        <w:tab/>
      </w:r>
      <w:r w:rsidRPr="00003995">
        <w:tab/>
      </w:r>
      <w:r w:rsidRPr="00003995">
        <w:tab/>
        <w:t>Fax:     +36 72</w:t>
      </w:r>
      <w:r>
        <w:t> </w:t>
      </w:r>
      <w:r w:rsidRPr="00003995">
        <w:t>536</w:t>
      </w:r>
      <w:r>
        <w:t xml:space="preserve"> </w:t>
      </w:r>
      <w:r w:rsidRPr="00003995">
        <w:t>289</w:t>
      </w:r>
    </w:p>
    <w:p w:rsidR="004C636C" w:rsidRPr="00003995" w:rsidRDefault="004C636C" w:rsidP="000773D9">
      <w:r w:rsidRPr="00003995">
        <w:t>Department of Immunology and Biotechnology</w:t>
      </w:r>
      <w:r w:rsidRPr="00003995">
        <w:tab/>
      </w:r>
      <w:r w:rsidRPr="00003995">
        <w:tab/>
        <w:t xml:space="preserve">email: </w:t>
      </w:r>
      <w:hyperlink r:id="rId8" w:history="1">
        <w:r w:rsidRPr="00D02C57">
          <w:rPr>
            <w:rStyle w:val="Hyperlink"/>
          </w:rPr>
          <w:t>ferenc.boldizsar@aok.pte.hu</w:t>
        </w:r>
      </w:hyperlink>
    </w:p>
    <w:p w:rsidR="004C636C" w:rsidRPr="00003995" w:rsidRDefault="004C636C" w:rsidP="000773D9">
      <w:r w:rsidRPr="00003995">
        <w:t>7643 Pécs</w:t>
      </w:r>
    </w:p>
    <w:p w:rsidR="004C636C" w:rsidRPr="00003995" w:rsidRDefault="004C636C" w:rsidP="000773D9">
      <w:r w:rsidRPr="00003995">
        <w:t>Szigeti u.12.</w:t>
      </w:r>
    </w:p>
    <w:p w:rsidR="004C636C" w:rsidRPr="00003995" w:rsidRDefault="004C636C" w:rsidP="000773D9"/>
    <w:p w:rsidR="004C636C" w:rsidRPr="00003995" w:rsidRDefault="004C636C" w:rsidP="000773D9">
      <w:pPr>
        <w:rPr>
          <w:i/>
          <w:iCs/>
        </w:rPr>
      </w:pPr>
      <w:r w:rsidRPr="00003995">
        <w:rPr>
          <w:i/>
          <w:iCs/>
        </w:rPr>
        <w:t>Program coordinator in Szeged:</w:t>
      </w:r>
    </w:p>
    <w:p w:rsidR="004C636C" w:rsidRPr="00003995" w:rsidRDefault="004C636C" w:rsidP="000773D9"/>
    <w:p w:rsidR="004C636C" w:rsidRPr="00003995" w:rsidRDefault="004C636C" w:rsidP="000773D9">
      <w:r w:rsidRPr="00003995">
        <w:rPr>
          <w:b/>
          <w:bCs/>
        </w:rPr>
        <w:t>Prof. Gyula Szabó</w:t>
      </w:r>
      <w:r w:rsidRPr="00003995">
        <w:tab/>
      </w:r>
      <w:r w:rsidRPr="00003995">
        <w:tab/>
      </w:r>
      <w:r w:rsidRPr="00003995">
        <w:tab/>
      </w:r>
      <w:r w:rsidRPr="00003995">
        <w:tab/>
      </w:r>
      <w:r w:rsidRPr="00003995">
        <w:tab/>
        <w:t>Phone: +36 62</w:t>
      </w:r>
      <w:r>
        <w:t> </w:t>
      </w:r>
      <w:r w:rsidRPr="00003995">
        <w:t>545</w:t>
      </w:r>
      <w:r>
        <w:t xml:space="preserve"> </w:t>
      </w:r>
      <w:r w:rsidRPr="00003995">
        <w:t>994</w:t>
      </w:r>
    </w:p>
    <w:p w:rsidR="004C636C" w:rsidRPr="00003995" w:rsidRDefault="004C636C" w:rsidP="000773D9">
      <w:r w:rsidRPr="00003995">
        <w:t>University of  Szeged</w:t>
      </w:r>
      <w:r w:rsidRPr="00003995">
        <w:tab/>
      </w:r>
      <w:r w:rsidRPr="00003995">
        <w:tab/>
      </w:r>
      <w:r w:rsidRPr="00003995">
        <w:tab/>
      </w:r>
      <w:r w:rsidRPr="00003995">
        <w:tab/>
      </w:r>
      <w:r w:rsidRPr="00003995">
        <w:tab/>
        <w:t>Fax:     +36 62</w:t>
      </w:r>
      <w:r>
        <w:t> </w:t>
      </w:r>
      <w:r w:rsidRPr="00003995">
        <w:t>545</w:t>
      </w:r>
      <w:r>
        <w:t xml:space="preserve"> </w:t>
      </w:r>
      <w:r w:rsidRPr="00003995">
        <w:t>710</w:t>
      </w:r>
    </w:p>
    <w:p w:rsidR="004C636C" w:rsidRPr="00003995" w:rsidRDefault="004C636C" w:rsidP="000773D9">
      <w:r w:rsidRPr="00003995">
        <w:t>Department of  Pathophysiology</w:t>
      </w:r>
      <w:r w:rsidRPr="00003995">
        <w:tab/>
      </w:r>
      <w:r w:rsidRPr="00003995">
        <w:tab/>
      </w:r>
      <w:r w:rsidRPr="00003995">
        <w:tab/>
        <w:t>email: szabog@patph.szote.u-szeged.hu</w:t>
      </w:r>
    </w:p>
    <w:p w:rsidR="004C636C" w:rsidRPr="00003995" w:rsidRDefault="004C636C" w:rsidP="000773D9">
      <w:r w:rsidRPr="00003995">
        <w:t>6701 Szeged</w:t>
      </w:r>
    </w:p>
    <w:p w:rsidR="004C636C" w:rsidRPr="00003995" w:rsidRDefault="004C636C" w:rsidP="000773D9">
      <w:r w:rsidRPr="00003995">
        <w:t>Semmelweis u.1., Pf. 427</w:t>
      </w:r>
    </w:p>
    <w:p w:rsidR="004C636C" w:rsidRPr="00F5105B" w:rsidRDefault="004C636C" w:rsidP="00F5105B"/>
    <w:p w:rsidR="004C636C" w:rsidRPr="00F5105B" w:rsidRDefault="004C636C" w:rsidP="00F5105B">
      <w:pPr>
        <w:rPr>
          <w:i/>
          <w:iCs/>
        </w:rPr>
      </w:pPr>
      <w:r w:rsidRPr="00F5105B">
        <w:rPr>
          <w:i/>
          <w:iCs/>
        </w:rPr>
        <w:t>HMAA</w:t>
      </w:r>
      <w:r>
        <w:rPr>
          <w:i/>
          <w:iCs/>
        </w:rPr>
        <w:t xml:space="preserve"> Representatives</w:t>
      </w:r>
      <w:r w:rsidRPr="00F5105B">
        <w:rPr>
          <w:i/>
          <w:iCs/>
        </w:rPr>
        <w:t xml:space="preserve"> in Hungary:</w:t>
      </w:r>
    </w:p>
    <w:p w:rsidR="004C636C" w:rsidRDefault="004C636C" w:rsidP="00F5105B">
      <w:r>
        <w:t>László Csáthy, MD, PhD</w:t>
      </w:r>
    </w:p>
    <w:p w:rsidR="004C636C" w:rsidRDefault="004C636C" w:rsidP="00F5105B">
      <w:r>
        <w:t>Phone: +36 30 2290405</w:t>
      </w:r>
    </w:p>
    <w:p w:rsidR="004C636C" w:rsidRDefault="004C636C" w:rsidP="00F5105B">
      <w:r>
        <w:t xml:space="preserve">Email: </w:t>
      </w:r>
      <w:hyperlink r:id="rId9" w:history="1">
        <w:r w:rsidRPr="00ED6494">
          <w:rPr>
            <w:rStyle w:val="Hyperlink"/>
          </w:rPr>
          <w:t>lcsathy@freemail.hu</w:t>
        </w:r>
      </w:hyperlink>
    </w:p>
    <w:p w:rsidR="004C636C" w:rsidRDefault="004C636C" w:rsidP="00F5105B"/>
    <w:p w:rsidR="004C636C" w:rsidRDefault="004C636C" w:rsidP="002B3E8E">
      <w:r>
        <w:t>Ádám Domonkos Tárnoki, MD</w:t>
      </w:r>
    </w:p>
    <w:p w:rsidR="004C636C" w:rsidRDefault="004C636C" w:rsidP="002B3E8E">
      <w:r>
        <w:t>Phone: +36 30 6401183</w:t>
      </w:r>
    </w:p>
    <w:p w:rsidR="004C636C" w:rsidRDefault="004C636C" w:rsidP="002B3E8E">
      <w:r>
        <w:t xml:space="preserve">Email: </w:t>
      </w:r>
      <w:hyperlink r:id="rId10" w:history="1">
        <w:r w:rsidRPr="00ED6494">
          <w:rPr>
            <w:rStyle w:val="Hyperlink"/>
          </w:rPr>
          <w:t>tarnoki2@gmail.com</w:t>
        </w:r>
      </w:hyperlink>
      <w:r>
        <w:t xml:space="preserve"> </w:t>
      </w:r>
    </w:p>
    <w:p w:rsidR="004C636C" w:rsidRDefault="004C636C" w:rsidP="002B3E8E"/>
    <w:p w:rsidR="004C636C" w:rsidRPr="00596F81" w:rsidRDefault="004C636C" w:rsidP="002B3E8E">
      <w:pPr>
        <w:rPr>
          <w:i/>
          <w:iCs/>
        </w:rPr>
      </w:pPr>
      <w:r w:rsidRPr="00596F81">
        <w:rPr>
          <w:i/>
          <w:iCs/>
        </w:rPr>
        <w:t>HMAA Hungary Chapter Student representatives:</w:t>
      </w:r>
    </w:p>
    <w:p w:rsidR="004C636C" w:rsidRDefault="004C636C" w:rsidP="00596F81">
      <w:pPr>
        <w:rPr>
          <w:b/>
          <w:bCs/>
        </w:rPr>
      </w:pPr>
    </w:p>
    <w:p w:rsidR="004C636C" w:rsidRPr="003E2192" w:rsidRDefault="004C636C" w:rsidP="00596F81">
      <w:pPr>
        <w:rPr>
          <w:b/>
          <w:bCs/>
        </w:rPr>
      </w:pPr>
      <w:r w:rsidRPr="003E2192">
        <w:rPr>
          <w:b/>
          <w:bCs/>
        </w:rPr>
        <w:t>SZEGED: </w:t>
      </w:r>
    </w:p>
    <w:p w:rsidR="004C636C" w:rsidRPr="003E2192" w:rsidRDefault="004C636C" w:rsidP="00596F81">
      <w:r w:rsidRPr="003E2192">
        <w:t>PALOTAI</w:t>
      </w:r>
      <w:r>
        <w:t>,</w:t>
      </w:r>
      <w:r w:rsidRPr="003E2192">
        <w:t xml:space="preserve"> MIKLÓS</w:t>
      </w:r>
      <w:r w:rsidRPr="003E2192">
        <w:br/>
        <w:t xml:space="preserve">Email: </w:t>
      </w:r>
      <w:hyperlink r:id="rId11" w:history="1">
        <w:r w:rsidRPr="003E2192">
          <w:rPr>
            <w:rStyle w:val="Hyperlink"/>
          </w:rPr>
          <w:t>pmiki5@hotmail.com</w:t>
        </w:r>
      </w:hyperlink>
      <w:r w:rsidRPr="003E2192">
        <w:t xml:space="preserve"> </w:t>
      </w:r>
    </w:p>
    <w:p w:rsidR="004C636C" w:rsidRPr="003E2192" w:rsidRDefault="004C636C" w:rsidP="00596F81">
      <w:r w:rsidRPr="003E2192">
        <w:t>MELINDA</w:t>
      </w:r>
      <w:r>
        <w:t>,</w:t>
      </w:r>
      <w:r w:rsidRPr="003E2192">
        <w:t xml:space="preserve"> VANYA, MD</w:t>
      </w:r>
    </w:p>
    <w:p w:rsidR="004C636C" w:rsidRPr="003E2192" w:rsidRDefault="004C636C" w:rsidP="00596F81">
      <w:r w:rsidRPr="003E2192">
        <w:t xml:space="preserve">Email: </w:t>
      </w:r>
      <w:hyperlink r:id="rId12" w:history="1">
        <w:r w:rsidRPr="003E2192">
          <w:rPr>
            <w:rStyle w:val="Hyperlink"/>
          </w:rPr>
          <w:t>vmelinda74@gmail.com</w:t>
        </w:r>
      </w:hyperlink>
    </w:p>
    <w:p w:rsidR="004C636C" w:rsidRPr="003E2192" w:rsidRDefault="004C636C" w:rsidP="00596F81"/>
    <w:p w:rsidR="004C636C" w:rsidRPr="003E2192" w:rsidRDefault="004C636C" w:rsidP="00596F81">
      <w:pPr>
        <w:rPr>
          <w:b/>
          <w:bCs/>
        </w:rPr>
      </w:pPr>
      <w:r w:rsidRPr="003E2192">
        <w:rPr>
          <w:b/>
          <w:bCs/>
        </w:rPr>
        <w:t>PÉCS:</w:t>
      </w:r>
    </w:p>
    <w:p w:rsidR="004C636C" w:rsidRDefault="004C636C" w:rsidP="00596F81">
      <w:r w:rsidRPr="003E2192">
        <w:t>HORVÁTH, GÁBOR, MD</w:t>
      </w:r>
      <w:r w:rsidRPr="003E2192">
        <w:br/>
        <w:t xml:space="preserve">Email: </w:t>
      </w:r>
      <w:hyperlink r:id="rId13" w:history="1">
        <w:r w:rsidRPr="003E2192">
          <w:rPr>
            <w:rStyle w:val="Hyperlink"/>
          </w:rPr>
          <w:t>figgol@hotmail.com</w:t>
        </w:r>
      </w:hyperlink>
    </w:p>
    <w:p w:rsidR="004C636C" w:rsidRPr="003E2192" w:rsidRDefault="004C636C" w:rsidP="00596F81">
      <w:r w:rsidRPr="003E2192">
        <w:t>HORVÁTH, ZSÓFIA</w:t>
      </w:r>
      <w:r w:rsidRPr="003E2192">
        <w:br/>
        <w:t xml:space="preserve">Email: </w:t>
      </w:r>
      <w:hyperlink r:id="rId14" w:tgtFrame="_blank" w:history="1">
        <w:r w:rsidRPr="003E2192">
          <w:rPr>
            <w:rStyle w:val="Hyperlink"/>
          </w:rPr>
          <w:t>hsofi@freemail.hu </w:t>
        </w:r>
      </w:hyperlink>
    </w:p>
    <w:p w:rsidR="004C636C" w:rsidRPr="003E2192" w:rsidRDefault="004C636C" w:rsidP="00596F81">
      <w:r w:rsidRPr="003E2192">
        <w:t>KARÁDI, ZSÓFIA</w:t>
      </w:r>
    </w:p>
    <w:p w:rsidR="004C636C" w:rsidRPr="003E2192" w:rsidRDefault="004C636C" w:rsidP="00596F81">
      <w:r w:rsidRPr="003E2192">
        <w:t xml:space="preserve">Email: </w:t>
      </w:r>
      <w:hyperlink r:id="rId15" w:history="1">
        <w:r w:rsidRPr="003E2192">
          <w:rPr>
            <w:rStyle w:val="Hyperlink"/>
          </w:rPr>
          <w:t>Zsofia.karadi@gmail.com</w:t>
        </w:r>
      </w:hyperlink>
    </w:p>
    <w:p w:rsidR="004C636C" w:rsidRPr="003E2192" w:rsidRDefault="004C636C" w:rsidP="00596F81"/>
    <w:p w:rsidR="004C636C" w:rsidRPr="003E2192" w:rsidRDefault="004C636C" w:rsidP="00596F81">
      <w:pPr>
        <w:rPr>
          <w:b/>
          <w:bCs/>
        </w:rPr>
      </w:pPr>
      <w:r w:rsidRPr="003E2192">
        <w:rPr>
          <w:b/>
          <w:bCs/>
        </w:rPr>
        <w:t>DEBRECEN:</w:t>
      </w:r>
    </w:p>
    <w:p w:rsidR="004C636C" w:rsidRPr="003E2192" w:rsidRDefault="004C636C" w:rsidP="00596F81">
      <w:r w:rsidRPr="003E2192">
        <w:t>LÁNCZI, LEVENTE, MD</w:t>
      </w:r>
      <w:r w:rsidRPr="003E2192">
        <w:br/>
        <w:t xml:space="preserve">Email: </w:t>
      </w:r>
      <w:hyperlink r:id="rId16" w:tgtFrame="_blank" w:history="1">
        <w:r w:rsidRPr="003E2192">
          <w:rPr>
            <w:rStyle w:val="Hyperlink"/>
          </w:rPr>
          <w:t>lanczilevente@gmail.com</w:t>
        </w:r>
      </w:hyperlink>
    </w:p>
    <w:p w:rsidR="004C636C" w:rsidRPr="003E2192" w:rsidRDefault="004C636C" w:rsidP="00596F81">
      <w:r w:rsidRPr="003E2192">
        <w:t>ZÁKÁNY, FLORINA</w:t>
      </w:r>
      <w:r w:rsidRPr="003E2192">
        <w:br/>
        <w:t>Email: zakany_florina@t-online.hu</w:t>
      </w:r>
    </w:p>
    <w:p w:rsidR="004C636C" w:rsidRPr="003E2192" w:rsidRDefault="004C636C" w:rsidP="00596F81">
      <w:r w:rsidRPr="003E2192">
        <w:t>SZILÁGYI, GERGŐ</w:t>
      </w:r>
    </w:p>
    <w:p w:rsidR="004C636C" w:rsidRPr="003E2192" w:rsidRDefault="004C636C" w:rsidP="00596F81">
      <w:r w:rsidRPr="003E2192">
        <w:t xml:space="preserve">Email: </w:t>
      </w:r>
      <w:hyperlink r:id="rId17" w:history="1">
        <w:r w:rsidRPr="003E2192">
          <w:rPr>
            <w:rStyle w:val="Hyperlink"/>
          </w:rPr>
          <w:t>szilagyi.istvangergo@gmail.com</w:t>
        </w:r>
      </w:hyperlink>
    </w:p>
    <w:p w:rsidR="004C636C" w:rsidRPr="003E2192" w:rsidRDefault="004C636C" w:rsidP="00596F81"/>
    <w:p w:rsidR="004C636C" w:rsidRPr="003E2192" w:rsidRDefault="004C636C" w:rsidP="00596F81">
      <w:pPr>
        <w:rPr>
          <w:b/>
          <w:bCs/>
        </w:rPr>
      </w:pPr>
      <w:r w:rsidRPr="003E2192">
        <w:rPr>
          <w:b/>
          <w:bCs/>
        </w:rPr>
        <w:t>BUDAPEST:</w:t>
      </w:r>
    </w:p>
    <w:p w:rsidR="004C636C" w:rsidRPr="003E2192" w:rsidRDefault="004C636C" w:rsidP="00596F81">
      <w:r w:rsidRPr="003E2192">
        <w:t>KÉRÉSZ, SÁNDOR GYÖRGY, MD</w:t>
      </w:r>
      <w:r w:rsidRPr="003E2192">
        <w:br/>
        <w:t xml:space="preserve">Email: </w:t>
      </w:r>
      <w:hyperlink r:id="rId18" w:tgtFrame="_blank" w:history="1">
        <w:r w:rsidRPr="003E2192">
          <w:rPr>
            <w:rStyle w:val="Hyperlink"/>
          </w:rPr>
          <w:t>sandor.keresz@gmail.com</w:t>
        </w:r>
      </w:hyperlink>
      <w:r w:rsidRPr="003E2192">
        <w:br/>
        <w:t>KŐRÖSI, BEÁTA ZITA</w:t>
      </w:r>
      <w:r w:rsidRPr="003E2192">
        <w:rPr>
          <w:u w:val="single"/>
        </w:rPr>
        <w:br/>
      </w:r>
      <w:r w:rsidRPr="003E2192">
        <w:t xml:space="preserve">Email: </w:t>
      </w:r>
      <w:hyperlink r:id="rId19" w:history="1">
        <w:r w:rsidRPr="003E2192">
          <w:rPr>
            <w:rStyle w:val="Hyperlink"/>
          </w:rPr>
          <w:t>beyco27@gmail.com</w:t>
        </w:r>
      </w:hyperlink>
      <w:r w:rsidRPr="003E2192">
        <w:t xml:space="preserve"> </w:t>
      </w:r>
    </w:p>
    <w:p w:rsidR="004C636C" w:rsidRPr="003E2192" w:rsidRDefault="004C636C" w:rsidP="00596F81">
      <w:pPr>
        <w:autoSpaceDE w:val="0"/>
        <w:rPr>
          <w:color w:val="231F20"/>
        </w:rPr>
      </w:pPr>
      <w:r w:rsidRPr="003E2192">
        <w:rPr>
          <w:color w:val="231F20"/>
        </w:rPr>
        <w:t>FERENCZI, ÖRS</w:t>
      </w:r>
    </w:p>
    <w:p w:rsidR="004C636C" w:rsidRPr="003E2192" w:rsidRDefault="004C636C" w:rsidP="003E2192">
      <w:r w:rsidRPr="003E2192">
        <w:rPr>
          <w:color w:val="231F20"/>
        </w:rPr>
        <w:t xml:space="preserve">Email: </w:t>
      </w:r>
      <w:hyperlink r:id="rId20" w:history="1">
        <w:r w:rsidRPr="003E2192">
          <w:rPr>
            <w:rStyle w:val="Hyperlink"/>
          </w:rPr>
          <w:t>f.ors@freemail.hu</w:t>
        </w:r>
      </w:hyperlink>
      <w:r w:rsidRPr="003E2192">
        <w:t xml:space="preserve"> </w:t>
      </w:r>
    </w:p>
    <w:p w:rsidR="004C636C" w:rsidRPr="003E2192" w:rsidRDefault="004C636C" w:rsidP="002B3E8E"/>
    <w:p w:rsidR="004C636C" w:rsidRPr="002B3E8E" w:rsidRDefault="004C636C" w:rsidP="002B3E8E"/>
    <w:p w:rsidR="004C636C" w:rsidRDefault="004C636C" w:rsidP="002B3E8E">
      <w:pPr>
        <w:rPr>
          <w:b/>
          <w:bCs/>
        </w:rPr>
      </w:pPr>
      <w:r>
        <w:rPr>
          <w:b/>
          <w:bCs/>
        </w:rPr>
        <w:t>All students must submit a written</w:t>
      </w:r>
      <w:r w:rsidRPr="004C175A">
        <w:rPr>
          <w:b/>
          <w:bCs/>
        </w:rPr>
        <w:t xml:space="preserve"> EXIT INTERVIEW to HMAA Chair after the end of rotation</w:t>
      </w:r>
      <w:r>
        <w:rPr>
          <w:b/>
          <w:bCs/>
        </w:rPr>
        <w:t>.</w:t>
      </w:r>
      <w:r w:rsidRPr="004C175A">
        <w:rPr>
          <w:b/>
          <w:bCs/>
        </w:rPr>
        <w:t xml:space="preserve"> </w:t>
      </w:r>
    </w:p>
    <w:p w:rsidR="004C636C" w:rsidRDefault="004C636C" w:rsidP="00F5105B">
      <w:pPr>
        <w:rPr>
          <w:b/>
          <w:bCs/>
        </w:rPr>
      </w:pPr>
    </w:p>
    <w:p w:rsidR="004C636C" w:rsidRDefault="004C636C" w:rsidP="00F04013">
      <w:pPr>
        <w:jc w:val="center"/>
        <w:rPr>
          <w:b/>
          <w:bCs/>
        </w:rPr>
      </w:pPr>
      <w:r>
        <w:rPr>
          <w:b/>
          <w:bCs/>
        </w:rPr>
        <w:t xml:space="preserve">The </w:t>
      </w:r>
      <w:r w:rsidRPr="004C175A">
        <w:rPr>
          <w:b/>
          <w:bCs/>
        </w:rPr>
        <w:t xml:space="preserve">Application Form </w:t>
      </w:r>
      <w:r>
        <w:rPr>
          <w:b/>
          <w:bCs/>
        </w:rPr>
        <w:t>and the Exit Interview Form are</w:t>
      </w:r>
      <w:r w:rsidRPr="004C175A">
        <w:rPr>
          <w:b/>
          <w:bCs/>
        </w:rPr>
        <w:t xml:space="preserve"> available </w:t>
      </w:r>
      <w:r>
        <w:rPr>
          <w:b/>
          <w:bCs/>
        </w:rPr>
        <w:t xml:space="preserve">on the HMAA Hungary Chapter website:  </w:t>
      </w:r>
      <w:hyperlink r:id="rId21" w:history="1">
        <w:r w:rsidRPr="002B3F4E">
          <w:rPr>
            <w:rStyle w:val="Hyperlink"/>
            <w:b/>
            <w:bCs/>
          </w:rPr>
          <w:t>www.amosz.extra.hu/buffalo.html</w:t>
        </w:r>
      </w:hyperlink>
    </w:p>
    <w:p w:rsidR="004C636C" w:rsidRDefault="004C636C" w:rsidP="00F5105B">
      <w:pPr>
        <w:rPr>
          <w:b/>
          <w:bCs/>
        </w:rPr>
      </w:pPr>
    </w:p>
    <w:p w:rsidR="004C636C" w:rsidRDefault="004C636C" w:rsidP="00F5105B">
      <w:pPr>
        <w:rPr>
          <w:b/>
          <w:bCs/>
        </w:rPr>
      </w:pPr>
    </w:p>
    <w:p w:rsidR="004C636C" w:rsidRDefault="004C636C" w:rsidP="00F5105B">
      <w:pPr>
        <w:rPr>
          <w:b/>
          <w:bCs/>
        </w:rPr>
      </w:pPr>
    </w:p>
    <w:p w:rsidR="004C636C" w:rsidRDefault="004C636C" w:rsidP="00F04013">
      <w:pPr>
        <w:jc w:val="center"/>
        <w:rPr>
          <w:b/>
          <w:bCs/>
        </w:rPr>
      </w:pPr>
      <w:r>
        <w:rPr>
          <w:b/>
          <w:bCs/>
        </w:rPr>
        <w:t>Az „Application Form” szintén letölthető az alábbi helyről:</w:t>
      </w:r>
    </w:p>
    <w:p w:rsidR="004C636C" w:rsidRPr="005007E7" w:rsidRDefault="004C636C" w:rsidP="007B3D8B">
      <w:pPr>
        <w:jc w:val="center"/>
        <w:rPr>
          <w:b/>
          <w:bCs/>
        </w:rPr>
      </w:pPr>
      <w:r w:rsidRPr="00E6709C">
        <w:t xml:space="preserve"> </w:t>
      </w:r>
      <w:hyperlink r:id="rId22" w:history="1">
        <w:r w:rsidRPr="00C17DD2">
          <w:rPr>
            <w:rStyle w:val="Hyperlink"/>
            <w:b/>
            <w:bCs/>
          </w:rPr>
          <w:t>www.semmelweis-egyetem.hu/Az</w:t>
        </w:r>
      </w:hyperlink>
      <w:r>
        <w:rPr>
          <w:b/>
          <w:bCs/>
        </w:rPr>
        <w:t xml:space="preserve"> egyetemről/</w:t>
      </w:r>
      <w:r w:rsidRPr="005007E7">
        <w:rPr>
          <w:b/>
          <w:bCs/>
        </w:rPr>
        <w:t>Központi Szervezeti Egységek/Nemzetköz</w:t>
      </w:r>
      <w:r>
        <w:rPr>
          <w:b/>
          <w:bCs/>
        </w:rPr>
        <w:t>i Kapcsolatok Igazgatósága/Pályázatok</w:t>
      </w:r>
      <w:r w:rsidRPr="005007E7">
        <w:rPr>
          <w:b/>
          <w:bCs/>
        </w:rPr>
        <w:t xml:space="preserve"> honlapról</w:t>
      </w:r>
    </w:p>
    <w:p w:rsidR="004C636C" w:rsidRPr="005007E7" w:rsidRDefault="004C636C" w:rsidP="00F5105B">
      <w:pPr>
        <w:rPr>
          <w:b/>
          <w:bCs/>
        </w:rPr>
      </w:pPr>
    </w:p>
    <w:sectPr w:rsidR="004C636C" w:rsidRPr="005007E7" w:rsidSect="005C217B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4D6"/>
    <w:multiLevelType w:val="multilevel"/>
    <w:tmpl w:val="2680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D4D64"/>
    <w:multiLevelType w:val="multilevel"/>
    <w:tmpl w:val="5036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B5D"/>
    <w:rsid w:val="00003995"/>
    <w:rsid w:val="00021ECB"/>
    <w:rsid w:val="00040142"/>
    <w:rsid w:val="00063AF7"/>
    <w:rsid w:val="000773D9"/>
    <w:rsid w:val="00084649"/>
    <w:rsid w:val="00095AD9"/>
    <w:rsid w:val="000D138E"/>
    <w:rsid w:val="0010327C"/>
    <w:rsid w:val="00121EE8"/>
    <w:rsid w:val="00164AAD"/>
    <w:rsid w:val="00172AA3"/>
    <w:rsid w:val="00181F8A"/>
    <w:rsid w:val="00184745"/>
    <w:rsid w:val="00185E14"/>
    <w:rsid w:val="00196B74"/>
    <w:rsid w:val="001A6805"/>
    <w:rsid w:val="001A6E36"/>
    <w:rsid w:val="001B4422"/>
    <w:rsid w:val="001D2C43"/>
    <w:rsid w:val="001F4971"/>
    <w:rsid w:val="00206383"/>
    <w:rsid w:val="002215DA"/>
    <w:rsid w:val="00241112"/>
    <w:rsid w:val="0029307A"/>
    <w:rsid w:val="002961D4"/>
    <w:rsid w:val="002B3E8E"/>
    <w:rsid w:val="002B3F4E"/>
    <w:rsid w:val="002C7A20"/>
    <w:rsid w:val="002D13F8"/>
    <w:rsid w:val="00310AE2"/>
    <w:rsid w:val="00315F1D"/>
    <w:rsid w:val="00326876"/>
    <w:rsid w:val="00327B18"/>
    <w:rsid w:val="00363A61"/>
    <w:rsid w:val="0036553E"/>
    <w:rsid w:val="0037193B"/>
    <w:rsid w:val="003767B3"/>
    <w:rsid w:val="003C513A"/>
    <w:rsid w:val="003D138B"/>
    <w:rsid w:val="003E2192"/>
    <w:rsid w:val="00430BCC"/>
    <w:rsid w:val="004362FD"/>
    <w:rsid w:val="00450DB6"/>
    <w:rsid w:val="004554B6"/>
    <w:rsid w:val="00483160"/>
    <w:rsid w:val="0048535F"/>
    <w:rsid w:val="004B0931"/>
    <w:rsid w:val="004B3F56"/>
    <w:rsid w:val="004C175A"/>
    <w:rsid w:val="004C636C"/>
    <w:rsid w:val="004E4149"/>
    <w:rsid w:val="004E5CB7"/>
    <w:rsid w:val="00500626"/>
    <w:rsid w:val="005007E7"/>
    <w:rsid w:val="00504300"/>
    <w:rsid w:val="00517FED"/>
    <w:rsid w:val="00531407"/>
    <w:rsid w:val="005333CD"/>
    <w:rsid w:val="00542E73"/>
    <w:rsid w:val="00546848"/>
    <w:rsid w:val="00552A2B"/>
    <w:rsid w:val="005645A1"/>
    <w:rsid w:val="00586533"/>
    <w:rsid w:val="005932D6"/>
    <w:rsid w:val="00596F81"/>
    <w:rsid w:val="005B0A49"/>
    <w:rsid w:val="005C1417"/>
    <w:rsid w:val="005C217B"/>
    <w:rsid w:val="005D2EE3"/>
    <w:rsid w:val="005E29C7"/>
    <w:rsid w:val="00663961"/>
    <w:rsid w:val="00670A8E"/>
    <w:rsid w:val="006750D9"/>
    <w:rsid w:val="006C6944"/>
    <w:rsid w:val="006D59C1"/>
    <w:rsid w:val="007025A1"/>
    <w:rsid w:val="00732FB5"/>
    <w:rsid w:val="00740C9B"/>
    <w:rsid w:val="007425D5"/>
    <w:rsid w:val="00753DF7"/>
    <w:rsid w:val="0076382C"/>
    <w:rsid w:val="00774656"/>
    <w:rsid w:val="00785283"/>
    <w:rsid w:val="0079436D"/>
    <w:rsid w:val="007A1ADC"/>
    <w:rsid w:val="007A2CA2"/>
    <w:rsid w:val="007B3D8B"/>
    <w:rsid w:val="007E1A6B"/>
    <w:rsid w:val="007E2159"/>
    <w:rsid w:val="007E2A4D"/>
    <w:rsid w:val="007E53FD"/>
    <w:rsid w:val="007F5BCB"/>
    <w:rsid w:val="00835CFD"/>
    <w:rsid w:val="008509CB"/>
    <w:rsid w:val="00854C09"/>
    <w:rsid w:val="00861394"/>
    <w:rsid w:val="00896C81"/>
    <w:rsid w:val="008B278B"/>
    <w:rsid w:val="008B42CC"/>
    <w:rsid w:val="008E24BC"/>
    <w:rsid w:val="008E5F90"/>
    <w:rsid w:val="00905C74"/>
    <w:rsid w:val="0091061B"/>
    <w:rsid w:val="009171B0"/>
    <w:rsid w:val="00942F8D"/>
    <w:rsid w:val="00944F3A"/>
    <w:rsid w:val="009833DF"/>
    <w:rsid w:val="009B0D8D"/>
    <w:rsid w:val="009E3AAE"/>
    <w:rsid w:val="00A212B5"/>
    <w:rsid w:val="00A41F67"/>
    <w:rsid w:val="00A5168D"/>
    <w:rsid w:val="00A700CA"/>
    <w:rsid w:val="00A706EE"/>
    <w:rsid w:val="00A93AAB"/>
    <w:rsid w:val="00A9707E"/>
    <w:rsid w:val="00AA4B5D"/>
    <w:rsid w:val="00AC0A74"/>
    <w:rsid w:val="00AC14DE"/>
    <w:rsid w:val="00AC400E"/>
    <w:rsid w:val="00B13716"/>
    <w:rsid w:val="00B167EF"/>
    <w:rsid w:val="00BA6826"/>
    <w:rsid w:val="00BE6FAE"/>
    <w:rsid w:val="00C17DD2"/>
    <w:rsid w:val="00C17FA0"/>
    <w:rsid w:val="00C214EC"/>
    <w:rsid w:val="00C32CB6"/>
    <w:rsid w:val="00C42257"/>
    <w:rsid w:val="00C44F79"/>
    <w:rsid w:val="00CA34F2"/>
    <w:rsid w:val="00CD7171"/>
    <w:rsid w:val="00CE2EBA"/>
    <w:rsid w:val="00CE3A78"/>
    <w:rsid w:val="00CF3E40"/>
    <w:rsid w:val="00CF4399"/>
    <w:rsid w:val="00D02C57"/>
    <w:rsid w:val="00D128F3"/>
    <w:rsid w:val="00D151BE"/>
    <w:rsid w:val="00D20144"/>
    <w:rsid w:val="00D56664"/>
    <w:rsid w:val="00D856AD"/>
    <w:rsid w:val="00D87A9E"/>
    <w:rsid w:val="00D90757"/>
    <w:rsid w:val="00D926C2"/>
    <w:rsid w:val="00DA2A97"/>
    <w:rsid w:val="00DB2919"/>
    <w:rsid w:val="00DE4066"/>
    <w:rsid w:val="00DF18D9"/>
    <w:rsid w:val="00E01168"/>
    <w:rsid w:val="00E01854"/>
    <w:rsid w:val="00E3698C"/>
    <w:rsid w:val="00E530AD"/>
    <w:rsid w:val="00E561EF"/>
    <w:rsid w:val="00E622E8"/>
    <w:rsid w:val="00E6709C"/>
    <w:rsid w:val="00E75C3E"/>
    <w:rsid w:val="00E76D36"/>
    <w:rsid w:val="00E87103"/>
    <w:rsid w:val="00E91771"/>
    <w:rsid w:val="00E939C4"/>
    <w:rsid w:val="00E94AFF"/>
    <w:rsid w:val="00EB2801"/>
    <w:rsid w:val="00EC4AF1"/>
    <w:rsid w:val="00ED2D4E"/>
    <w:rsid w:val="00ED6494"/>
    <w:rsid w:val="00ED772A"/>
    <w:rsid w:val="00EE240B"/>
    <w:rsid w:val="00F04013"/>
    <w:rsid w:val="00F5105B"/>
    <w:rsid w:val="00F7665C"/>
    <w:rsid w:val="00F807E7"/>
    <w:rsid w:val="00F83A00"/>
    <w:rsid w:val="00FC5B23"/>
    <w:rsid w:val="00FE49E9"/>
    <w:rsid w:val="00FF3AE7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5D"/>
    <w:rPr>
      <w:sz w:val="24"/>
      <w:szCs w:val="24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A4B5D"/>
    <w:rPr>
      <w:color w:val="0000FF"/>
      <w:u w:val="single"/>
    </w:rPr>
  </w:style>
  <w:style w:type="paragraph" w:styleId="NormalWeb">
    <w:name w:val="Normal (Web)"/>
    <w:basedOn w:val="Normal"/>
    <w:uiPriority w:val="99"/>
    <w:rsid w:val="00AA4B5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2B3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5E14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6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enc.boldizsar@aok.pte.hu" TargetMode="External"/><Relationship Id="rId13" Type="http://schemas.openxmlformats.org/officeDocument/2006/relationships/hyperlink" Target="mailto:figgol@hotmail.com" TargetMode="External"/><Relationship Id="rId18" Type="http://schemas.openxmlformats.org/officeDocument/2006/relationships/hyperlink" Target="mailto:sandor.keresz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osz.extra.hu/buffalo.html" TargetMode="External"/><Relationship Id="rId7" Type="http://schemas.openxmlformats.org/officeDocument/2006/relationships/hyperlink" Target="mailto:kisscs@dote.hu" TargetMode="External"/><Relationship Id="rId12" Type="http://schemas.openxmlformats.org/officeDocument/2006/relationships/hyperlink" Target="mailto:vmelinda74@gmail.com" TargetMode="External"/><Relationship Id="rId17" Type="http://schemas.openxmlformats.org/officeDocument/2006/relationships/hyperlink" Target="mailto:szilagyi.istvangerg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nczilevente@gmail.com" TargetMode="External"/><Relationship Id="rId20" Type="http://schemas.openxmlformats.org/officeDocument/2006/relationships/hyperlink" Target="mailto:f.ors@freemail.h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mechtler@dentinstitute.com" TargetMode="External"/><Relationship Id="rId11" Type="http://schemas.openxmlformats.org/officeDocument/2006/relationships/hyperlink" Target="mailto:pmiki5@hot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haesf.org" TargetMode="External"/><Relationship Id="rId15" Type="http://schemas.openxmlformats.org/officeDocument/2006/relationships/hyperlink" Target="mailto:Zsofia.karadi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arnoki2@gmail.com" TargetMode="External"/><Relationship Id="rId19" Type="http://schemas.openxmlformats.org/officeDocument/2006/relationships/hyperlink" Target="mailto:beyco2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sathy@freemail.hu" TargetMode="External"/><Relationship Id="rId14" Type="http://schemas.openxmlformats.org/officeDocument/2006/relationships/hyperlink" Target="mailto:hsofi@freemail.hu" TargetMode="External"/><Relationship Id="rId22" Type="http://schemas.openxmlformats.org/officeDocument/2006/relationships/hyperlink" Target="http://www.semmelweis-egyetem.hu/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4</Pages>
  <Words>854</Words>
  <Characters>5896</Characters>
  <Application>Microsoft Office Outlook</Application>
  <DocSecurity>0</DocSecurity>
  <Lines>0</Lines>
  <Paragraphs>0</Paragraphs>
  <ScaleCrop>false</ScaleCrop>
  <Company>SE, NKCS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HUNGARIAN MEDICAL ASSOCIATION OF AMERICA INC</dc:title>
  <dc:subject/>
  <dc:creator>dr. Kőmives Veronika</dc:creator>
  <cp:keywords/>
  <dc:description/>
  <cp:lastModifiedBy>User</cp:lastModifiedBy>
  <cp:revision>6</cp:revision>
  <cp:lastPrinted>2012-09-05T20:06:00Z</cp:lastPrinted>
  <dcterms:created xsi:type="dcterms:W3CDTF">2012-10-11T13:35:00Z</dcterms:created>
  <dcterms:modified xsi:type="dcterms:W3CDTF">2012-10-16T23:03:00Z</dcterms:modified>
</cp:coreProperties>
</file>