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15" w:rsidRDefault="009C5815" w:rsidP="00DA563F">
      <w:pPr>
        <w:jc w:val="center"/>
        <w:rPr>
          <w:rFonts w:ascii="Calibri" w:hAnsi="Calibri" w:cs="Arial"/>
          <w:b/>
          <w:color w:val="000000"/>
          <w:sz w:val="36"/>
          <w:szCs w:val="36"/>
        </w:rPr>
      </w:pPr>
    </w:p>
    <w:p w:rsidR="009C5815" w:rsidRDefault="005E7791" w:rsidP="009C5815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5E7791">
        <w:rPr>
          <w:rFonts w:ascii="Arial" w:hAnsi="Arial" w:cs="Arial"/>
          <w:b/>
          <w:sz w:val="40"/>
          <w:szCs w:val="40"/>
        </w:rPr>
        <w:t>„</w:t>
      </w:r>
      <w:proofErr w:type="gramStart"/>
      <w:r w:rsidRPr="005E7791">
        <w:rPr>
          <w:rFonts w:ascii="Arial" w:hAnsi="Arial" w:cs="Arial"/>
          <w:b/>
          <w:sz w:val="40"/>
          <w:szCs w:val="40"/>
        </w:rPr>
        <w:t>Felelő(</w:t>
      </w:r>
      <w:proofErr w:type="gramEnd"/>
      <w:r w:rsidRPr="005E7791">
        <w:rPr>
          <w:rFonts w:ascii="Arial" w:hAnsi="Arial" w:cs="Arial"/>
          <w:b/>
          <w:sz w:val="40"/>
          <w:szCs w:val="40"/>
        </w:rPr>
        <w:t>s) közösségek”</w:t>
      </w:r>
    </w:p>
    <w:p w:rsidR="00CE3419" w:rsidRPr="005E7791" w:rsidRDefault="00CE3419" w:rsidP="009C5815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5E7791">
        <w:rPr>
          <w:rFonts w:ascii="Arial" w:hAnsi="Arial" w:cs="Arial"/>
          <w:b/>
          <w:sz w:val="40"/>
          <w:szCs w:val="40"/>
        </w:rPr>
        <w:t>„</w:t>
      </w:r>
      <w:proofErr w:type="spellStart"/>
      <w:r w:rsidRPr="00CE3419">
        <w:rPr>
          <w:rFonts w:ascii="Arial" w:hAnsi="Arial" w:cs="Arial"/>
          <w:b/>
          <w:sz w:val="40"/>
          <w:szCs w:val="40"/>
        </w:rPr>
        <w:t>Response-able</w:t>
      </w:r>
      <w:proofErr w:type="spellEnd"/>
      <w:r w:rsidRPr="00CE341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E3419">
        <w:rPr>
          <w:rFonts w:ascii="Arial" w:hAnsi="Arial" w:cs="Arial"/>
          <w:b/>
          <w:sz w:val="40"/>
          <w:szCs w:val="40"/>
        </w:rPr>
        <w:t>Communities</w:t>
      </w:r>
      <w:proofErr w:type="spellEnd"/>
      <w:r w:rsidRPr="005E7791">
        <w:rPr>
          <w:rFonts w:ascii="Arial" w:hAnsi="Arial" w:cs="Arial"/>
          <w:b/>
          <w:sz w:val="40"/>
          <w:szCs w:val="40"/>
        </w:rPr>
        <w:t>”</w:t>
      </w:r>
    </w:p>
    <w:p w:rsidR="009C5815" w:rsidRPr="009C5815" w:rsidRDefault="009C5815" w:rsidP="009C581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C5815" w:rsidRPr="009C5815" w:rsidRDefault="009C5815" w:rsidP="009C581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5815">
        <w:rPr>
          <w:rFonts w:ascii="Arial" w:hAnsi="Arial" w:cs="Arial"/>
          <w:b/>
          <w:color w:val="000000"/>
          <w:sz w:val="28"/>
          <w:szCs w:val="28"/>
        </w:rPr>
        <w:t>2013. május 22-24.</w:t>
      </w:r>
    </w:p>
    <w:p w:rsidR="009C5815" w:rsidRPr="00671411" w:rsidRDefault="009C5815" w:rsidP="00DA563F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</w:p>
    <w:p w:rsidR="00A8082A" w:rsidRPr="00671411" w:rsidRDefault="00CE3419" w:rsidP="00DA563F">
      <w:pPr>
        <w:jc w:val="center"/>
        <w:rPr>
          <w:rFonts w:ascii="Arial" w:hAnsi="Arial" w:cs="Arial"/>
          <w:b/>
          <w:color w:val="3052E4"/>
          <w:sz w:val="40"/>
          <w:szCs w:val="40"/>
        </w:rPr>
      </w:pPr>
      <w:proofErr w:type="spellStart"/>
      <w:r w:rsidRPr="00671411">
        <w:rPr>
          <w:rFonts w:ascii="Arial" w:hAnsi="Arial" w:cs="Arial"/>
          <w:b/>
          <w:color w:val="3052E4"/>
          <w:sz w:val="40"/>
          <w:szCs w:val="40"/>
        </w:rPr>
        <w:t>Call</w:t>
      </w:r>
      <w:proofErr w:type="spellEnd"/>
      <w:r w:rsidRPr="00671411">
        <w:rPr>
          <w:rFonts w:ascii="Arial" w:hAnsi="Arial" w:cs="Arial"/>
          <w:b/>
          <w:color w:val="3052E4"/>
          <w:sz w:val="40"/>
          <w:szCs w:val="40"/>
        </w:rPr>
        <w:t xml:space="preserve"> </w:t>
      </w:r>
      <w:proofErr w:type="spellStart"/>
      <w:r w:rsidRPr="00671411">
        <w:rPr>
          <w:rFonts w:ascii="Arial" w:hAnsi="Arial" w:cs="Arial"/>
          <w:b/>
          <w:color w:val="3052E4"/>
          <w:sz w:val="40"/>
          <w:szCs w:val="40"/>
        </w:rPr>
        <w:t>for</w:t>
      </w:r>
      <w:proofErr w:type="spellEnd"/>
      <w:r w:rsidRPr="00671411">
        <w:rPr>
          <w:rFonts w:ascii="Arial" w:hAnsi="Arial" w:cs="Arial"/>
          <w:b/>
          <w:color w:val="3052E4"/>
          <w:sz w:val="40"/>
          <w:szCs w:val="40"/>
        </w:rPr>
        <w:t xml:space="preserve"> </w:t>
      </w:r>
      <w:proofErr w:type="spellStart"/>
      <w:r w:rsidRPr="00671411">
        <w:rPr>
          <w:rFonts w:ascii="Arial" w:hAnsi="Arial" w:cs="Arial"/>
          <w:b/>
          <w:color w:val="3052E4"/>
          <w:sz w:val="40"/>
          <w:szCs w:val="40"/>
        </w:rPr>
        <w:t>Papers</w:t>
      </w:r>
      <w:proofErr w:type="spellEnd"/>
    </w:p>
    <w:p w:rsidR="00DA563F" w:rsidRPr="009C5815" w:rsidRDefault="00DA563F" w:rsidP="00DA563F">
      <w:pPr>
        <w:jc w:val="center"/>
        <w:rPr>
          <w:rFonts w:ascii="Arial" w:hAnsi="Arial" w:cs="Arial"/>
          <w:color w:val="000000"/>
        </w:rPr>
      </w:pPr>
    </w:p>
    <w:p w:rsidR="00DA563F" w:rsidRPr="009C5815" w:rsidRDefault="00DA563F" w:rsidP="00DA563F">
      <w:pPr>
        <w:jc w:val="center"/>
        <w:rPr>
          <w:rFonts w:ascii="Arial" w:hAnsi="Arial" w:cs="Arial"/>
          <w:color w:val="000000"/>
        </w:rPr>
      </w:pPr>
    </w:p>
    <w:p w:rsidR="00A8082A" w:rsidRDefault="00A8082A" w:rsidP="00A8082A">
      <w:pPr>
        <w:rPr>
          <w:rFonts w:ascii="Arial" w:hAnsi="Arial" w:cs="Arial"/>
          <w:color w:val="000000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3812E8">
        <w:rPr>
          <w:rFonts w:ascii="Arial" w:hAnsi="Arial" w:cs="Arial"/>
          <w:color w:val="444444"/>
          <w:sz w:val="22"/>
          <w:szCs w:val="22"/>
        </w:rPr>
        <w:t xml:space="preserve">A Pécsi Tudományegyetem a Baranya Megyei Közgyűléssel, mint együttműködő partnerrel </w:t>
      </w:r>
      <w:proofErr w:type="gramStart"/>
      <w:r w:rsidRPr="003812E8">
        <w:rPr>
          <w:rFonts w:ascii="Arial" w:hAnsi="Arial" w:cs="Arial"/>
          <w:b/>
          <w:color w:val="444444"/>
          <w:sz w:val="22"/>
          <w:szCs w:val="22"/>
        </w:rPr>
        <w:t>Felelő(</w:t>
      </w:r>
      <w:proofErr w:type="gramEnd"/>
      <w:r w:rsidRPr="003812E8">
        <w:rPr>
          <w:rFonts w:ascii="Arial" w:hAnsi="Arial" w:cs="Arial"/>
          <w:b/>
          <w:color w:val="444444"/>
          <w:sz w:val="22"/>
          <w:szCs w:val="22"/>
        </w:rPr>
        <w:t>s) Közösségek</w:t>
      </w:r>
      <w:r w:rsidR="003812E8" w:rsidRPr="003812E8">
        <w:rPr>
          <w:rFonts w:ascii="Arial" w:hAnsi="Arial" w:cs="Arial"/>
          <w:b/>
          <w:color w:val="444444"/>
          <w:sz w:val="22"/>
          <w:szCs w:val="22"/>
        </w:rPr>
        <w:t xml:space="preserve"> – </w:t>
      </w:r>
      <w:proofErr w:type="spellStart"/>
      <w:r w:rsidR="003812E8" w:rsidRPr="003812E8">
        <w:rPr>
          <w:rFonts w:ascii="Arial" w:hAnsi="Arial" w:cs="Arial"/>
          <w:b/>
          <w:color w:val="444444"/>
          <w:sz w:val="22"/>
          <w:szCs w:val="22"/>
        </w:rPr>
        <w:t>Response-able</w:t>
      </w:r>
      <w:proofErr w:type="spellEnd"/>
      <w:r w:rsidR="003812E8" w:rsidRPr="003812E8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proofErr w:type="spellStart"/>
      <w:r w:rsidR="003812E8" w:rsidRPr="003812E8">
        <w:rPr>
          <w:rFonts w:ascii="Arial" w:hAnsi="Arial" w:cs="Arial"/>
          <w:b/>
          <w:color w:val="444444"/>
          <w:sz w:val="22"/>
          <w:szCs w:val="22"/>
        </w:rPr>
        <w:t>Communities</w:t>
      </w:r>
      <w:proofErr w:type="spellEnd"/>
      <w:r w:rsidRPr="003812E8">
        <w:rPr>
          <w:rFonts w:ascii="Arial" w:hAnsi="Arial" w:cs="Arial"/>
          <w:color w:val="444444"/>
          <w:sz w:val="22"/>
          <w:szCs w:val="22"/>
        </w:rPr>
        <w:t xml:space="preserve"> címmel </w:t>
      </w:r>
      <w:r w:rsidRPr="003812E8">
        <w:rPr>
          <w:rFonts w:ascii="Arial" w:hAnsi="Arial" w:cs="Arial"/>
          <w:b/>
          <w:color w:val="444444"/>
          <w:sz w:val="22"/>
          <w:szCs w:val="22"/>
        </w:rPr>
        <w:t>interdiszciplináris nemzetközi konferenciát</w:t>
      </w:r>
      <w:r w:rsidRPr="003812E8">
        <w:rPr>
          <w:rFonts w:ascii="Arial" w:hAnsi="Arial" w:cs="Arial"/>
          <w:color w:val="444444"/>
          <w:sz w:val="22"/>
          <w:szCs w:val="22"/>
        </w:rPr>
        <w:t xml:space="preserve"> rendez. A konferencia témája az integrált, komplex vidékfejlesztés, célja a szakterületre vonatkozó tapasztalatok, kutatási eredmények összegyűjtése, megvitatása, olyan multidiszciplináris, </w:t>
      </w:r>
      <w:proofErr w:type="spellStart"/>
      <w:r w:rsidRPr="003812E8">
        <w:rPr>
          <w:rFonts w:ascii="Arial" w:hAnsi="Arial" w:cs="Arial"/>
          <w:color w:val="444444"/>
          <w:sz w:val="22"/>
          <w:szCs w:val="22"/>
        </w:rPr>
        <w:t>dialogikus</w:t>
      </w:r>
      <w:proofErr w:type="spellEnd"/>
      <w:r w:rsidRPr="003812E8">
        <w:rPr>
          <w:rFonts w:ascii="Arial" w:hAnsi="Arial" w:cs="Arial"/>
          <w:color w:val="444444"/>
          <w:sz w:val="22"/>
          <w:szCs w:val="22"/>
        </w:rPr>
        <w:t xml:space="preserve"> tér létrehozása, amelyben a résztvevők megalapozott vidékfejlesztési, közösségi és társadalmi innovációk előkészítéséért dolgoznak, a társadalmi integráció és a fenntartható fejlődés szolgálatában. </w:t>
      </w:r>
    </w:p>
    <w:p w:rsidR="00CE3419" w:rsidRPr="003812E8" w:rsidRDefault="00CE3419" w:rsidP="00CE3419">
      <w:pPr>
        <w:jc w:val="both"/>
        <w:rPr>
          <w:rFonts w:ascii="Arial" w:hAnsi="Arial" w:cs="Arial"/>
          <w:sz w:val="22"/>
          <w:szCs w:val="22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3812E8">
        <w:rPr>
          <w:rFonts w:ascii="Arial" w:hAnsi="Arial" w:cs="Arial"/>
          <w:color w:val="444444"/>
          <w:sz w:val="22"/>
          <w:szCs w:val="22"/>
        </w:rPr>
        <w:t>A konferencia az Ős-Dráva kiemelt kormányprogramhoz kapcsolódik. A plenáris előadások, szekciók a szervezők szándéka szerint a vidéki közösségek életének minden fontosabb vonatkozását érintik.</w:t>
      </w:r>
    </w:p>
    <w:p w:rsidR="00CE3419" w:rsidRPr="003812E8" w:rsidRDefault="00CE3419" w:rsidP="00CE3419">
      <w:pPr>
        <w:jc w:val="both"/>
        <w:rPr>
          <w:rFonts w:ascii="Arial" w:hAnsi="Arial" w:cs="Arial"/>
          <w:sz w:val="22"/>
          <w:szCs w:val="22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A konferencia nyelve magyar és angol. </w:t>
      </w:r>
    </w:p>
    <w:p w:rsidR="00CE3419" w:rsidRPr="003812E8" w:rsidRDefault="00CE3419" w:rsidP="00CE3419">
      <w:pPr>
        <w:jc w:val="both"/>
        <w:rPr>
          <w:rFonts w:ascii="Arial" w:hAnsi="Arial" w:cs="Arial"/>
          <w:sz w:val="22"/>
          <w:szCs w:val="22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3812E8">
        <w:rPr>
          <w:rFonts w:ascii="Arial" w:hAnsi="Arial" w:cs="Arial"/>
          <w:color w:val="444444"/>
          <w:sz w:val="22"/>
          <w:szCs w:val="22"/>
        </w:rPr>
        <w:t xml:space="preserve">A PTE oktatói, kutatói és hallgatói számára az előadás és a részvétel a tudományos programokon ingyenes, de </w:t>
      </w:r>
      <w:r w:rsidRPr="003812E8">
        <w:rPr>
          <w:rFonts w:ascii="Arial" w:hAnsi="Arial" w:cs="Arial"/>
          <w:i/>
          <w:iCs/>
          <w:color w:val="444444"/>
          <w:sz w:val="22"/>
          <w:szCs w:val="22"/>
        </w:rPr>
        <w:t>regisztrációhoz kötött</w:t>
      </w:r>
      <w:r w:rsidRPr="003812E8">
        <w:rPr>
          <w:rFonts w:ascii="Arial" w:hAnsi="Arial" w:cs="Arial"/>
          <w:color w:val="444444"/>
          <w:sz w:val="22"/>
          <w:szCs w:val="22"/>
        </w:rPr>
        <w:t>. (A társasági programok és az étkezések térítés ellenében vehetőek igénybe.)</w:t>
      </w:r>
    </w:p>
    <w:p w:rsidR="00CE3419" w:rsidRPr="003812E8" w:rsidRDefault="00CE3419" w:rsidP="00CE3419">
      <w:pPr>
        <w:jc w:val="both"/>
        <w:rPr>
          <w:rFonts w:ascii="Arial" w:hAnsi="Arial" w:cs="Arial"/>
          <w:sz w:val="22"/>
          <w:szCs w:val="22"/>
        </w:rPr>
      </w:pPr>
    </w:p>
    <w:p w:rsidR="007228EA" w:rsidRDefault="00CE3419" w:rsidP="00CE3419">
      <w:pPr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Előadásokat, posztereket korlátozott számban </w:t>
      </w:r>
      <w:r w:rsidR="003812E8" w:rsidRPr="003812E8">
        <w:rPr>
          <w:rFonts w:ascii="Arial" w:hAnsi="Arial" w:cs="Arial"/>
          <w:b/>
          <w:color w:val="444444"/>
          <w:sz w:val="22"/>
          <w:szCs w:val="22"/>
        </w:rPr>
        <w:t xml:space="preserve">2013. </w:t>
      </w:r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április 20-ig még befogadunk. </w:t>
      </w:r>
    </w:p>
    <w:p w:rsidR="007228EA" w:rsidRDefault="007228EA" w:rsidP="00CE3419">
      <w:pPr>
        <w:jc w:val="both"/>
        <w:rPr>
          <w:rFonts w:ascii="Arial" w:hAnsi="Arial" w:cs="Arial"/>
          <w:b/>
          <w:color w:val="444444"/>
          <w:sz w:val="22"/>
          <w:szCs w:val="22"/>
        </w:rPr>
      </w:pPr>
    </w:p>
    <w:p w:rsidR="00CE3419" w:rsidRPr="003812E8" w:rsidRDefault="003812E8" w:rsidP="00CE3419">
      <w:pPr>
        <w:jc w:val="both"/>
        <w:rPr>
          <w:rFonts w:ascii="Arial" w:hAnsi="Arial" w:cs="Arial"/>
          <w:b/>
          <w:color w:val="444444"/>
          <w:sz w:val="22"/>
          <w:szCs w:val="22"/>
        </w:rPr>
      </w:pPr>
      <w:r w:rsidRPr="003812E8">
        <w:rPr>
          <w:rFonts w:ascii="Arial" w:hAnsi="Arial" w:cs="Arial"/>
          <w:b/>
          <w:color w:val="444444"/>
          <w:sz w:val="22"/>
          <w:szCs w:val="22"/>
        </w:rPr>
        <w:t>Kérjük, magyar nyelvű</w:t>
      </w:r>
      <w:r w:rsidR="007228EA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proofErr w:type="spellStart"/>
      <w:r w:rsidR="007228EA">
        <w:rPr>
          <w:rFonts w:ascii="Arial" w:hAnsi="Arial" w:cs="Arial"/>
          <w:b/>
          <w:color w:val="444444"/>
          <w:sz w:val="22"/>
          <w:szCs w:val="22"/>
        </w:rPr>
        <w:t>absztrakto</w:t>
      </w:r>
      <w:r w:rsidRPr="003812E8">
        <w:rPr>
          <w:rFonts w:ascii="Arial" w:hAnsi="Arial" w:cs="Arial"/>
          <w:b/>
          <w:color w:val="444444"/>
          <w:sz w:val="22"/>
          <w:szCs w:val="22"/>
        </w:rPr>
        <w:t>t</w:t>
      </w:r>
      <w:proofErr w:type="spellEnd"/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 a </w:t>
      </w:r>
      <w:hyperlink r:id="rId7" w:history="1">
        <w:r w:rsidR="007228EA" w:rsidRPr="004247F3">
          <w:rPr>
            <w:rStyle w:val="Hiperhivatkozs"/>
            <w:rFonts w:ascii="Arial" w:hAnsi="Arial" w:cs="Arial"/>
            <w:b/>
            <w:sz w:val="22"/>
            <w:szCs w:val="22"/>
          </w:rPr>
          <w:t>vojtek.eva@pte.hu</w:t>
        </w:r>
      </w:hyperlink>
      <w:r w:rsidR="007228EA">
        <w:rPr>
          <w:rFonts w:ascii="Arial" w:hAnsi="Arial" w:cs="Arial"/>
          <w:b/>
          <w:color w:val="444444"/>
          <w:sz w:val="22"/>
          <w:szCs w:val="22"/>
        </w:rPr>
        <w:t xml:space="preserve">, az angol nyelvű </w:t>
      </w:r>
      <w:proofErr w:type="spellStart"/>
      <w:r w:rsidR="007228EA">
        <w:rPr>
          <w:rFonts w:ascii="Arial" w:hAnsi="Arial" w:cs="Arial"/>
          <w:b/>
          <w:color w:val="444444"/>
          <w:sz w:val="22"/>
          <w:szCs w:val="22"/>
        </w:rPr>
        <w:t>absztrakto</w:t>
      </w:r>
      <w:r w:rsidRPr="003812E8">
        <w:rPr>
          <w:rFonts w:ascii="Arial" w:hAnsi="Arial" w:cs="Arial"/>
          <w:b/>
          <w:color w:val="444444"/>
          <w:sz w:val="22"/>
          <w:szCs w:val="22"/>
        </w:rPr>
        <w:t>t</w:t>
      </w:r>
      <w:proofErr w:type="spellEnd"/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 az </w:t>
      </w:r>
      <w:hyperlink r:id="rId8" w:history="1">
        <w:r w:rsidRPr="003812E8">
          <w:rPr>
            <w:rStyle w:val="Hiperhivatkozs"/>
            <w:rFonts w:ascii="Arial" w:hAnsi="Arial" w:cs="Arial"/>
            <w:b/>
            <w:sz w:val="22"/>
            <w:szCs w:val="22"/>
          </w:rPr>
          <w:t>erdos.marta@pte.hu</w:t>
        </w:r>
      </w:hyperlink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proofErr w:type="spellStart"/>
      <w:r w:rsidRPr="003812E8">
        <w:rPr>
          <w:rFonts w:ascii="Arial" w:hAnsi="Arial" w:cs="Arial"/>
          <w:b/>
          <w:color w:val="444444"/>
          <w:sz w:val="22"/>
          <w:szCs w:val="22"/>
        </w:rPr>
        <w:t>emil</w:t>
      </w:r>
      <w:proofErr w:type="spellEnd"/>
      <w:r w:rsidRPr="003812E8">
        <w:rPr>
          <w:rFonts w:ascii="Arial" w:hAnsi="Arial" w:cs="Arial"/>
          <w:b/>
          <w:color w:val="444444"/>
          <w:sz w:val="22"/>
          <w:szCs w:val="22"/>
        </w:rPr>
        <w:t xml:space="preserve"> címre legkésőbb 2013. április 20-ig eljuttatni.</w:t>
      </w: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3812E8">
        <w:rPr>
          <w:rFonts w:ascii="Arial" w:hAnsi="Arial" w:cs="Arial"/>
          <w:color w:val="444444"/>
          <w:sz w:val="22"/>
          <w:szCs w:val="22"/>
        </w:rPr>
        <w:t xml:space="preserve">Előadók április 20-a után nem regisztrálhatnak. Az </w:t>
      </w:r>
      <w:proofErr w:type="spellStart"/>
      <w:r w:rsidRPr="003812E8">
        <w:rPr>
          <w:rFonts w:ascii="Arial" w:hAnsi="Arial" w:cs="Arial"/>
          <w:color w:val="444444"/>
          <w:sz w:val="22"/>
          <w:szCs w:val="22"/>
        </w:rPr>
        <w:t>absztraktokat</w:t>
      </w:r>
      <w:proofErr w:type="spellEnd"/>
      <w:r w:rsidRPr="003812E8">
        <w:rPr>
          <w:rFonts w:ascii="Arial" w:hAnsi="Arial" w:cs="Arial"/>
          <w:color w:val="444444"/>
          <w:sz w:val="22"/>
          <w:szCs w:val="22"/>
        </w:rPr>
        <w:t xml:space="preserve"> az előadás választott nyelvén, kb. tíz sor terjedelemben kérjük megküldeni. Tekintettel arra, hogy egyes szekciók feltöltöttsége már teljes, a Szervezőbizottság fenntartja a jogot, hogy a tervezett publikációt a poszter szekcióba fogadja el.</w:t>
      </w: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  <w:r w:rsidRPr="003812E8">
        <w:rPr>
          <w:rFonts w:ascii="Arial" w:hAnsi="Arial" w:cs="Arial"/>
          <w:color w:val="444444"/>
          <w:sz w:val="22"/>
          <w:szCs w:val="22"/>
        </w:rPr>
        <w:t xml:space="preserve">Az </w:t>
      </w:r>
      <w:proofErr w:type="spellStart"/>
      <w:r w:rsidRPr="003812E8">
        <w:rPr>
          <w:rFonts w:ascii="Arial" w:hAnsi="Arial" w:cs="Arial"/>
          <w:color w:val="444444"/>
          <w:sz w:val="22"/>
          <w:szCs w:val="22"/>
        </w:rPr>
        <w:t>absztraktokat</w:t>
      </w:r>
      <w:proofErr w:type="spellEnd"/>
      <w:r w:rsidRPr="003812E8">
        <w:rPr>
          <w:rFonts w:ascii="Arial" w:hAnsi="Arial" w:cs="Arial"/>
          <w:color w:val="444444"/>
          <w:sz w:val="22"/>
          <w:szCs w:val="22"/>
        </w:rPr>
        <w:t xml:space="preserve"> nyomtatott formában is megjelentetjük. A legfontosabbnak ítélt előadások írott változatát a Szociális Szemle c. folyóirat tematikus számában tesszük közzé, várhatóan </w:t>
      </w:r>
      <w:proofErr w:type="gramStart"/>
      <w:r w:rsidRPr="003812E8">
        <w:rPr>
          <w:rFonts w:ascii="Arial" w:hAnsi="Arial" w:cs="Arial"/>
          <w:color w:val="444444"/>
          <w:sz w:val="22"/>
          <w:szCs w:val="22"/>
        </w:rPr>
        <w:t>2013. szeptemberében</w:t>
      </w:r>
      <w:proofErr w:type="gramEnd"/>
      <w:r w:rsidRPr="003812E8">
        <w:rPr>
          <w:rFonts w:ascii="Arial" w:hAnsi="Arial" w:cs="Arial"/>
          <w:color w:val="444444"/>
          <w:sz w:val="22"/>
          <w:szCs w:val="22"/>
        </w:rPr>
        <w:t xml:space="preserve">. </w:t>
      </w:r>
    </w:p>
    <w:p w:rsidR="00CE3419" w:rsidRPr="003812E8" w:rsidRDefault="00CE3419" w:rsidP="00CE3419">
      <w:pPr>
        <w:jc w:val="both"/>
        <w:rPr>
          <w:rFonts w:ascii="Arial" w:hAnsi="Arial" w:cs="Arial"/>
          <w:color w:val="444444"/>
          <w:sz w:val="22"/>
          <w:szCs w:val="22"/>
        </w:rPr>
      </w:pPr>
    </w:p>
    <w:p w:rsidR="00CE3419" w:rsidRPr="003812E8" w:rsidRDefault="00CE3419" w:rsidP="00CE3419">
      <w:pPr>
        <w:jc w:val="both"/>
        <w:rPr>
          <w:rFonts w:ascii="Arial" w:hAnsi="Arial" w:cs="Arial"/>
          <w:sz w:val="22"/>
          <w:szCs w:val="22"/>
        </w:rPr>
      </w:pPr>
      <w:r w:rsidRPr="003812E8">
        <w:rPr>
          <w:rFonts w:ascii="Arial" w:hAnsi="Arial" w:cs="Arial"/>
          <w:color w:val="444444"/>
          <w:sz w:val="22"/>
          <w:szCs w:val="22"/>
        </w:rPr>
        <w:t>A programról, a szekciókról további információ és regisztráció:</w:t>
      </w:r>
    </w:p>
    <w:p w:rsidR="00CE3419" w:rsidRPr="003812E8" w:rsidRDefault="00BB47F5" w:rsidP="00CE3419">
      <w:pPr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="00CE3419" w:rsidRPr="003812E8">
          <w:rPr>
            <w:rFonts w:ascii="Arial" w:hAnsi="Arial" w:cs="Arial"/>
            <w:color w:val="0000FF"/>
            <w:sz w:val="22"/>
            <w:szCs w:val="22"/>
            <w:u w:val="single"/>
          </w:rPr>
          <w:t>http://baranyakonf2013.pte.hu/</w:t>
        </w:r>
      </w:hyperlink>
    </w:p>
    <w:p w:rsidR="00CE3419" w:rsidRPr="003812E8" w:rsidRDefault="00BB47F5" w:rsidP="00CE3419">
      <w:pPr>
        <w:jc w:val="both"/>
        <w:rPr>
          <w:rFonts w:ascii="Arial" w:hAnsi="Arial" w:cs="Arial"/>
          <w:color w:val="000000"/>
          <w:sz w:val="22"/>
          <w:szCs w:val="22"/>
        </w:rPr>
      </w:pPr>
      <w:hyperlink r:id="rId10" w:tgtFrame="_blank" w:history="1">
        <w:r w:rsidR="00CE3419" w:rsidRPr="003812E8">
          <w:rPr>
            <w:rFonts w:ascii="Arial" w:hAnsi="Arial" w:cs="Arial"/>
            <w:color w:val="0000FF"/>
            <w:sz w:val="22"/>
            <w:szCs w:val="22"/>
            <w:u w:val="single"/>
          </w:rPr>
          <w:t>http://baranyakonf2013.pte.hu/en</w:t>
        </w:r>
      </w:hyperlink>
    </w:p>
    <w:sectPr w:rsidR="00CE3419" w:rsidRPr="003812E8" w:rsidSect="008F3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FE" w:rsidRDefault="00127AFE">
      <w:r>
        <w:separator/>
      </w:r>
    </w:p>
  </w:endnote>
  <w:endnote w:type="continuationSeparator" w:id="0">
    <w:p w:rsidR="00127AFE" w:rsidRDefault="0012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arrow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9F" w:rsidRDefault="0003379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9F" w:rsidRDefault="0003379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9F" w:rsidRDefault="000337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FE" w:rsidRDefault="00127AFE">
      <w:r>
        <w:separator/>
      </w:r>
    </w:p>
  </w:footnote>
  <w:footnote w:type="continuationSeparator" w:id="0">
    <w:p w:rsidR="00127AFE" w:rsidRDefault="00127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9F" w:rsidRDefault="0003379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9F" w:rsidRDefault="0003379F" w:rsidP="00DA563F">
    <w:pPr>
      <w:shd w:val="clear" w:color="auto" w:fill="FFFFFF"/>
      <w:jc w:val="center"/>
      <w:rPr>
        <w:b/>
        <w:bCs/>
        <w:sz w:val="20"/>
        <w:szCs w:val="20"/>
        <w:u w:val="single"/>
        <w:lang w:val="en-US"/>
      </w:rPr>
    </w:pPr>
  </w:p>
  <w:p w:rsidR="0003379F" w:rsidRDefault="0003379F" w:rsidP="00DA563F">
    <w:pPr>
      <w:shd w:val="clear" w:color="auto" w:fill="FFFFFF"/>
      <w:jc w:val="center"/>
      <w:rPr>
        <w:b/>
        <w:bCs/>
        <w:sz w:val="20"/>
        <w:szCs w:val="20"/>
        <w:u w:val="single"/>
        <w:lang w:val="en-US"/>
      </w:rPr>
    </w:pPr>
  </w:p>
  <w:p w:rsidR="0003379F" w:rsidRPr="00DA563F" w:rsidRDefault="0003379F" w:rsidP="00DA563F">
    <w:pPr>
      <w:shd w:val="clear" w:color="auto" w:fill="FFFFFF"/>
      <w:jc w:val="center"/>
      <w:rPr>
        <w:b/>
        <w:bCs/>
        <w:sz w:val="20"/>
        <w:szCs w:val="20"/>
        <w:u w:val="single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99795" cy="931545"/>
          <wp:effectExtent l="1905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-342900</wp:posOffset>
          </wp:positionV>
          <wp:extent cx="1028700" cy="102870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563F">
      <w:rPr>
        <w:b/>
        <w:bCs/>
        <w:sz w:val="20"/>
        <w:szCs w:val="20"/>
        <w:u w:val="single"/>
        <w:lang w:val="en-US"/>
      </w:rPr>
      <w:t xml:space="preserve">BARANYA MEGYEI ÖNKORMÁNYZAT - </w:t>
    </w:r>
    <w:r w:rsidRPr="00DA563F">
      <w:rPr>
        <w:b/>
        <w:bCs/>
        <w:caps/>
        <w:color w:val="000000"/>
        <w:sz w:val="20"/>
        <w:szCs w:val="20"/>
        <w:u w:val="single"/>
        <w:lang w:val="en-US"/>
      </w:rPr>
      <w:t>Baranya County Council</w:t>
    </w:r>
  </w:p>
  <w:p w:rsidR="0003379F" w:rsidRPr="00DA563F" w:rsidRDefault="0003379F" w:rsidP="00DA563F">
    <w:pPr>
      <w:shd w:val="clear" w:color="auto" w:fill="FFFFFF"/>
      <w:jc w:val="center"/>
      <w:rPr>
        <w:rFonts w:ascii="Helvetica Narrow Bold" w:hAnsi="Helvetica Narrow Bold" w:cs="Helvetica Narrow Bold"/>
        <w:b/>
        <w:bCs/>
        <w:caps/>
        <w:sz w:val="20"/>
        <w:szCs w:val="20"/>
        <w:lang w:val="en-US"/>
      </w:rPr>
    </w:pPr>
    <w:r w:rsidRPr="00DA563F">
      <w:rPr>
        <w:b/>
        <w:bCs/>
        <w:caps/>
        <w:sz w:val="20"/>
        <w:szCs w:val="20"/>
        <w:lang w:val="en-US"/>
      </w:rPr>
      <w:t xml:space="preserve">Pécsi Tudományegyetem – </w:t>
    </w:r>
    <w:smartTag w:uri="urn:schemas-microsoft-com:office:smarttags" w:element="place">
      <w:smartTag w:uri="urn:schemas-microsoft-com:office:smarttags" w:element="PlaceType">
        <w:r w:rsidRPr="00DA563F">
          <w:rPr>
            <w:b/>
            <w:bCs/>
            <w:caps/>
            <w:sz w:val="20"/>
            <w:szCs w:val="20"/>
            <w:lang w:val="en-US"/>
          </w:rPr>
          <w:t>University</w:t>
        </w:r>
      </w:smartTag>
      <w:r w:rsidRPr="00DA563F">
        <w:rPr>
          <w:b/>
          <w:bCs/>
          <w:caps/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DA563F">
          <w:rPr>
            <w:b/>
            <w:bCs/>
            <w:caps/>
            <w:sz w:val="20"/>
            <w:szCs w:val="20"/>
            <w:lang w:val="en-US"/>
          </w:rPr>
          <w:t>Pécs</w:t>
        </w:r>
      </w:smartTag>
    </w:smartTag>
  </w:p>
  <w:p w:rsidR="0003379F" w:rsidRDefault="0003379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9F" w:rsidRDefault="0003379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86B"/>
    <w:multiLevelType w:val="hybridMultilevel"/>
    <w:tmpl w:val="97504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890"/>
    <w:multiLevelType w:val="hybridMultilevel"/>
    <w:tmpl w:val="1BA263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8D68AF"/>
    <w:multiLevelType w:val="hybridMultilevel"/>
    <w:tmpl w:val="01E40A26"/>
    <w:lvl w:ilvl="0" w:tplc="A3FC8D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2B4AC5"/>
    <w:multiLevelType w:val="hybridMultilevel"/>
    <w:tmpl w:val="FAF094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C38B4"/>
    <w:multiLevelType w:val="hybridMultilevel"/>
    <w:tmpl w:val="FEDE1C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4211C"/>
    <w:multiLevelType w:val="hybridMultilevel"/>
    <w:tmpl w:val="2D9C2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61B"/>
    <w:multiLevelType w:val="multilevel"/>
    <w:tmpl w:val="D83AEBA6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448E4D58"/>
    <w:multiLevelType w:val="hybridMultilevel"/>
    <w:tmpl w:val="D1BA7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23A"/>
    <w:multiLevelType w:val="hybridMultilevel"/>
    <w:tmpl w:val="472267F8"/>
    <w:lvl w:ilvl="0" w:tplc="3EB4E63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C1CC5"/>
    <w:multiLevelType w:val="hybridMultilevel"/>
    <w:tmpl w:val="69E4AE38"/>
    <w:lvl w:ilvl="0" w:tplc="8C8C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0A5E"/>
    <w:multiLevelType w:val="hybridMultilevel"/>
    <w:tmpl w:val="5A862B1C"/>
    <w:lvl w:ilvl="0" w:tplc="DB722A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C52D5"/>
    <w:multiLevelType w:val="hybridMultilevel"/>
    <w:tmpl w:val="FA1826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F174D"/>
    <w:multiLevelType w:val="hybridMultilevel"/>
    <w:tmpl w:val="B0C89E56"/>
    <w:lvl w:ilvl="0" w:tplc="75A226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8082A"/>
    <w:rsid w:val="000130BC"/>
    <w:rsid w:val="0003379F"/>
    <w:rsid w:val="0004205C"/>
    <w:rsid w:val="0004444F"/>
    <w:rsid w:val="00045519"/>
    <w:rsid w:val="00084D6F"/>
    <w:rsid w:val="00086CE0"/>
    <w:rsid w:val="0009352D"/>
    <w:rsid w:val="00105676"/>
    <w:rsid w:val="00127AFE"/>
    <w:rsid w:val="00175088"/>
    <w:rsid w:val="001D2B47"/>
    <w:rsid w:val="00210DAE"/>
    <w:rsid w:val="00211024"/>
    <w:rsid w:val="00217619"/>
    <w:rsid w:val="002221D1"/>
    <w:rsid w:val="00246488"/>
    <w:rsid w:val="00275E04"/>
    <w:rsid w:val="0029737E"/>
    <w:rsid w:val="002B5503"/>
    <w:rsid w:val="002D6184"/>
    <w:rsid w:val="00326FF4"/>
    <w:rsid w:val="0032771C"/>
    <w:rsid w:val="00332957"/>
    <w:rsid w:val="0035747F"/>
    <w:rsid w:val="003631DA"/>
    <w:rsid w:val="00375D3B"/>
    <w:rsid w:val="003763FF"/>
    <w:rsid w:val="003812E8"/>
    <w:rsid w:val="0039172A"/>
    <w:rsid w:val="003A4D35"/>
    <w:rsid w:val="003A7C84"/>
    <w:rsid w:val="003A7F67"/>
    <w:rsid w:val="003B6777"/>
    <w:rsid w:val="003D230E"/>
    <w:rsid w:val="003D441D"/>
    <w:rsid w:val="004065DF"/>
    <w:rsid w:val="00413C3B"/>
    <w:rsid w:val="00413E4C"/>
    <w:rsid w:val="00423CF8"/>
    <w:rsid w:val="0042641A"/>
    <w:rsid w:val="00427443"/>
    <w:rsid w:val="004343D6"/>
    <w:rsid w:val="004463BD"/>
    <w:rsid w:val="00455A74"/>
    <w:rsid w:val="00466595"/>
    <w:rsid w:val="00485D72"/>
    <w:rsid w:val="004B73A6"/>
    <w:rsid w:val="004F08FD"/>
    <w:rsid w:val="0051431F"/>
    <w:rsid w:val="00565C8F"/>
    <w:rsid w:val="005660BD"/>
    <w:rsid w:val="005767A2"/>
    <w:rsid w:val="00586465"/>
    <w:rsid w:val="005879C3"/>
    <w:rsid w:val="00594AB3"/>
    <w:rsid w:val="005A40AD"/>
    <w:rsid w:val="005B226B"/>
    <w:rsid w:val="005C15B8"/>
    <w:rsid w:val="005C6397"/>
    <w:rsid w:val="005C7E9F"/>
    <w:rsid w:val="005E7791"/>
    <w:rsid w:val="00614567"/>
    <w:rsid w:val="00625317"/>
    <w:rsid w:val="00643737"/>
    <w:rsid w:val="00671411"/>
    <w:rsid w:val="006801F7"/>
    <w:rsid w:val="0068367F"/>
    <w:rsid w:val="00696576"/>
    <w:rsid w:val="006965F8"/>
    <w:rsid w:val="006B0897"/>
    <w:rsid w:val="006F2CD9"/>
    <w:rsid w:val="0070078A"/>
    <w:rsid w:val="007228EA"/>
    <w:rsid w:val="0073624E"/>
    <w:rsid w:val="00776349"/>
    <w:rsid w:val="007878D2"/>
    <w:rsid w:val="007A47C6"/>
    <w:rsid w:val="007A7AE6"/>
    <w:rsid w:val="007B78D0"/>
    <w:rsid w:val="007C2CBD"/>
    <w:rsid w:val="007C5BC1"/>
    <w:rsid w:val="007D6CA2"/>
    <w:rsid w:val="00802E05"/>
    <w:rsid w:val="00807751"/>
    <w:rsid w:val="00832A09"/>
    <w:rsid w:val="00843BEC"/>
    <w:rsid w:val="00851718"/>
    <w:rsid w:val="008540FB"/>
    <w:rsid w:val="00855AC2"/>
    <w:rsid w:val="00862ABB"/>
    <w:rsid w:val="00873FC7"/>
    <w:rsid w:val="0087414B"/>
    <w:rsid w:val="008867DC"/>
    <w:rsid w:val="00891B7D"/>
    <w:rsid w:val="00896A5B"/>
    <w:rsid w:val="008F1A68"/>
    <w:rsid w:val="008F397D"/>
    <w:rsid w:val="00904227"/>
    <w:rsid w:val="00905102"/>
    <w:rsid w:val="00905882"/>
    <w:rsid w:val="009273A1"/>
    <w:rsid w:val="009278BA"/>
    <w:rsid w:val="00932F6D"/>
    <w:rsid w:val="00963BBE"/>
    <w:rsid w:val="009832FE"/>
    <w:rsid w:val="00986384"/>
    <w:rsid w:val="00991B10"/>
    <w:rsid w:val="0099621C"/>
    <w:rsid w:val="009B05CD"/>
    <w:rsid w:val="009B7C17"/>
    <w:rsid w:val="009C5815"/>
    <w:rsid w:val="009D72D4"/>
    <w:rsid w:val="00A30C42"/>
    <w:rsid w:val="00A7692B"/>
    <w:rsid w:val="00A8082A"/>
    <w:rsid w:val="00A83DEB"/>
    <w:rsid w:val="00AA2A67"/>
    <w:rsid w:val="00AB1D9E"/>
    <w:rsid w:val="00AD30AF"/>
    <w:rsid w:val="00AD5333"/>
    <w:rsid w:val="00AD63FA"/>
    <w:rsid w:val="00AE78FA"/>
    <w:rsid w:val="00AF56C3"/>
    <w:rsid w:val="00B05366"/>
    <w:rsid w:val="00B0669F"/>
    <w:rsid w:val="00B2385C"/>
    <w:rsid w:val="00B37564"/>
    <w:rsid w:val="00B56E7B"/>
    <w:rsid w:val="00B97708"/>
    <w:rsid w:val="00BB47F5"/>
    <w:rsid w:val="00BC43D3"/>
    <w:rsid w:val="00BC6E22"/>
    <w:rsid w:val="00BD002F"/>
    <w:rsid w:val="00BE0CCD"/>
    <w:rsid w:val="00C01BEB"/>
    <w:rsid w:val="00C06834"/>
    <w:rsid w:val="00C2540C"/>
    <w:rsid w:val="00C514F2"/>
    <w:rsid w:val="00C63F7A"/>
    <w:rsid w:val="00CE3419"/>
    <w:rsid w:val="00D127D5"/>
    <w:rsid w:val="00D1514E"/>
    <w:rsid w:val="00D62224"/>
    <w:rsid w:val="00D810D0"/>
    <w:rsid w:val="00DA52BF"/>
    <w:rsid w:val="00DA563F"/>
    <w:rsid w:val="00DC48C8"/>
    <w:rsid w:val="00DD0C32"/>
    <w:rsid w:val="00DE222C"/>
    <w:rsid w:val="00DE7160"/>
    <w:rsid w:val="00DF57D5"/>
    <w:rsid w:val="00DF6C90"/>
    <w:rsid w:val="00E11E5F"/>
    <w:rsid w:val="00E27647"/>
    <w:rsid w:val="00E415B7"/>
    <w:rsid w:val="00E46391"/>
    <w:rsid w:val="00E4763C"/>
    <w:rsid w:val="00E5388A"/>
    <w:rsid w:val="00E73FE7"/>
    <w:rsid w:val="00E84BAB"/>
    <w:rsid w:val="00E9372D"/>
    <w:rsid w:val="00EA49EF"/>
    <w:rsid w:val="00EA64D3"/>
    <w:rsid w:val="00EA7996"/>
    <w:rsid w:val="00EB199F"/>
    <w:rsid w:val="00EC6692"/>
    <w:rsid w:val="00ED1DAA"/>
    <w:rsid w:val="00EF44EE"/>
    <w:rsid w:val="00F07875"/>
    <w:rsid w:val="00F55FF7"/>
    <w:rsid w:val="00F76763"/>
    <w:rsid w:val="00F76F83"/>
    <w:rsid w:val="00F81224"/>
    <w:rsid w:val="00FA7280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8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A56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563F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09352D"/>
  </w:style>
  <w:style w:type="character" w:styleId="Kiemels2">
    <w:name w:val="Strong"/>
    <w:basedOn w:val="Bekezdsalapbettpusa"/>
    <w:uiPriority w:val="22"/>
    <w:qFormat/>
    <w:rsid w:val="0009352D"/>
    <w:rPr>
      <w:b/>
      <w:bCs/>
    </w:rPr>
  </w:style>
  <w:style w:type="character" w:styleId="Kiemels">
    <w:name w:val="Emphasis"/>
    <w:basedOn w:val="Bekezdsalapbettpusa"/>
    <w:uiPriority w:val="20"/>
    <w:qFormat/>
    <w:rsid w:val="0009352D"/>
    <w:rPr>
      <w:i/>
      <w:iCs/>
    </w:rPr>
  </w:style>
  <w:style w:type="paragraph" w:styleId="NormlWeb">
    <w:name w:val="Normal (Web)"/>
    <w:basedOn w:val="Norml"/>
    <w:rsid w:val="009D72D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A2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Bekezdsalapbettpusa"/>
    <w:rsid w:val="007878D2"/>
  </w:style>
  <w:style w:type="character" w:styleId="Hiperhivatkozs">
    <w:name w:val="Hyperlink"/>
    <w:basedOn w:val="Bekezdsalapbettpusa"/>
    <w:rsid w:val="00381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8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A56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563F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09352D"/>
  </w:style>
  <w:style w:type="character" w:styleId="Kiemels2">
    <w:name w:val="Strong"/>
    <w:basedOn w:val="Bekezdsalapbettpusa"/>
    <w:uiPriority w:val="22"/>
    <w:qFormat/>
    <w:rsid w:val="0009352D"/>
    <w:rPr>
      <w:b/>
      <w:bCs/>
    </w:rPr>
  </w:style>
  <w:style w:type="character" w:styleId="Kiemels">
    <w:name w:val="Emphasis"/>
    <w:basedOn w:val="Bekezdsalapbettpusa"/>
    <w:uiPriority w:val="20"/>
    <w:qFormat/>
    <w:rsid w:val="0009352D"/>
    <w:rPr>
      <w:i/>
      <w:iCs/>
    </w:rPr>
  </w:style>
  <w:style w:type="paragraph" w:styleId="NormlWeb">
    <w:name w:val="Normal (Web)"/>
    <w:basedOn w:val="Norml"/>
    <w:rsid w:val="009D72D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A2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Bekezdsalapbettpusa"/>
    <w:rsid w:val="0078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7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5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7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0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5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.marta@p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jtek.eva@pte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aranyakonf2013.pte.hu/e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aranyakonf2013.pte.h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Konferencia program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program</dc:title>
  <dc:creator>Anita</dc:creator>
  <cp:lastModifiedBy>andrea.tantosne</cp:lastModifiedBy>
  <cp:revision>2</cp:revision>
  <cp:lastPrinted>2013-02-21T09:21:00Z</cp:lastPrinted>
  <dcterms:created xsi:type="dcterms:W3CDTF">2013-04-10T12:10:00Z</dcterms:created>
  <dcterms:modified xsi:type="dcterms:W3CDTF">2013-04-10T12:10:00Z</dcterms:modified>
</cp:coreProperties>
</file>