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302" w:rsidRPr="005B0F57" w:rsidRDefault="00732877" w:rsidP="00E505E9">
      <w:pPr>
        <w:spacing w:before="480" w:after="0"/>
        <w:ind w:left="-425" w:right="-709"/>
        <w:jc w:val="center"/>
        <w:rPr>
          <w:rFonts w:cstheme="minorHAnsi"/>
          <w:b/>
          <w:smallCaps/>
          <w:sz w:val="52"/>
          <w:szCs w:val="40"/>
        </w:rPr>
      </w:pPr>
      <w:r w:rsidRPr="005B0F57">
        <w:rPr>
          <w:rFonts w:cstheme="minorHAnsi"/>
          <w:b/>
          <w:smallCaps/>
          <w:sz w:val="52"/>
          <w:szCs w:val="40"/>
        </w:rPr>
        <w:t>Szisztematikus áttekintő közlemények a gyakorlatban</w:t>
      </w:r>
    </w:p>
    <w:p w:rsidR="00732877" w:rsidRPr="005B0F57" w:rsidRDefault="00732877" w:rsidP="0016153C">
      <w:pPr>
        <w:jc w:val="center"/>
        <w:rPr>
          <w:b/>
          <w:sz w:val="40"/>
          <w:szCs w:val="32"/>
        </w:rPr>
      </w:pPr>
      <w:r w:rsidRPr="005B0F57">
        <w:rPr>
          <w:b/>
          <w:sz w:val="40"/>
          <w:szCs w:val="32"/>
        </w:rPr>
        <w:t>Workshop</w:t>
      </w:r>
    </w:p>
    <w:p w:rsidR="00732877" w:rsidRPr="005B0F57" w:rsidRDefault="00732877" w:rsidP="00D4598C">
      <w:pPr>
        <w:spacing w:after="0"/>
        <w:jc w:val="center"/>
        <w:rPr>
          <w:b/>
          <w:sz w:val="40"/>
          <w:szCs w:val="32"/>
        </w:rPr>
      </w:pPr>
      <w:r w:rsidRPr="005B0F57">
        <w:rPr>
          <w:b/>
          <w:sz w:val="40"/>
          <w:szCs w:val="32"/>
        </w:rPr>
        <w:t>Magyar Cochrane Tagozat</w:t>
      </w:r>
    </w:p>
    <w:p w:rsidR="00732877" w:rsidRPr="005B0F57" w:rsidRDefault="00732877" w:rsidP="00D4598C">
      <w:pPr>
        <w:spacing w:after="0"/>
        <w:jc w:val="center"/>
        <w:rPr>
          <w:b/>
          <w:sz w:val="40"/>
          <w:szCs w:val="32"/>
        </w:rPr>
      </w:pPr>
      <w:r w:rsidRPr="005B0F57">
        <w:rPr>
          <w:b/>
          <w:sz w:val="40"/>
          <w:szCs w:val="32"/>
        </w:rPr>
        <w:t>2015. március 19-20-21.</w:t>
      </w:r>
    </w:p>
    <w:p w:rsidR="00983FD0" w:rsidRPr="005B0F57" w:rsidRDefault="00E505E9" w:rsidP="00185BB1">
      <w:pPr>
        <w:spacing w:after="0"/>
        <w:jc w:val="center"/>
        <w:rPr>
          <w:b/>
          <w:sz w:val="40"/>
          <w:szCs w:val="32"/>
        </w:rPr>
      </w:pPr>
      <w:r w:rsidRPr="005B0F57">
        <w:rPr>
          <w:b/>
          <w:sz w:val="40"/>
          <w:szCs w:val="32"/>
        </w:rPr>
        <w:t xml:space="preserve">Pécs, </w:t>
      </w:r>
      <w:r w:rsidR="00983FD0" w:rsidRPr="005B0F57">
        <w:rPr>
          <w:b/>
          <w:sz w:val="40"/>
          <w:szCs w:val="32"/>
        </w:rPr>
        <w:t>PAB-székház</w:t>
      </w:r>
    </w:p>
    <w:p w:rsidR="00BE1E95" w:rsidRDefault="00BE1E95" w:rsidP="00BE1E95">
      <w:pPr>
        <w:ind w:firstLine="708"/>
        <w:rPr>
          <w:b/>
          <w:sz w:val="32"/>
          <w:szCs w:val="32"/>
        </w:rPr>
      </w:pPr>
    </w:p>
    <w:p w:rsidR="00BE1E95" w:rsidRDefault="00BE1E95" w:rsidP="00BE1E95">
      <w:pPr>
        <w:ind w:firstLine="708"/>
        <w:rPr>
          <w:b/>
          <w:sz w:val="32"/>
          <w:szCs w:val="32"/>
        </w:rPr>
        <w:sectPr w:rsidR="00BE1E9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b/>
          <w:sz w:val="32"/>
          <w:szCs w:val="32"/>
        </w:rPr>
        <w:t xml:space="preserve">     </w:t>
      </w:r>
      <w:r>
        <w:rPr>
          <w:b/>
          <w:noProof/>
          <w:sz w:val="32"/>
          <w:szCs w:val="32"/>
          <w:lang w:eastAsia="hu-HU"/>
        </w:rPr>
        <w:drawing>
          <wp:inline distT="0" distB="0" distL="0" distR="0">
            <wp:extent cx="4667250" cy="1447800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chrane+pte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2877" w:rsidRPr="00D4598C" w:rsidRDefault="00732877" w:rsidP="00E82F3E">
      <w:pPr>
        <w:spacing w:after="240"/>
        <w:rPr>
          <w:rFonts w:cstheme="minorHAnsi"/>
          <w:b/>
          <w:smallCaps/>
          <w:sz w:val="40"/>
          <w:szCs w:val="40"/>
        </w:rPr>
      </w:pPr>
      <w:r w:rsidRPr="00D4598C">
        <w:rPr>
          <w:rFonts w:cstheme="minorHAnsi"/>
          <w:b/>
          <w:smallCaps/>
          <w:sz w:val="40"/>
          <w:szCs w:val="40"/>
        </w:rPr>
        <w:lastRenderedPageBreak/>
        <w:t>Program</w:t>
      </w:r>
    </w:p>
    <w:p w:rsidR="00390615" w:rsidRPr="00983FD0" w:rsidRDefault="00E82F3E">
      <w:pPr>
        <w:rPr>
          <w:i/>
          <w:sz w:val="36"/>
          <w:szCs w:val="36"/>
        </w:rPr>
      </w:pPr>
      <w:r w:rsidRPr="00983FD0">
        <w:rPr>
          <w:i/>
          <w:sz w:val="36"/>
          <w:szCs w:val="36"/>
        </w:rPr>
        <w:t xml:space="preserve">1. nap - </w:t>
      </w:r>
      <w:r w:rsidR="00390615" w:rsidRPr="00983FD0">
        <w:rPr>
          <w:i/>
          <w:sz w:val="36"/>
          <w:szCs w:val="36"/>
        </w:rPr>
        <w:t>2015. március 19. csütörtök</w:t>
      </w:r>
    </w:p>
    <w:tbl>
      <w:tblPr>
        <w:tblStyle w:val="Rcsostblzat"/>
        <w:tblW w:w="9464" w:type="dxa"/>
        <w:tblLook w:val="04A0" w:firstRow="1" w:lastRow="0" w:firstColumn="1" w:lastColumn="0" w:noHBand="0" w:noVBand="1"/>
      </w:tblPr>
      <w:tblGrid>
        <w:gridCol w:w="1809"/>
        <w:gridCol w:w="4820"/>
        <w:gridCol w:w="2835"/>
      </w:tblGrid>
      <w:tr w:rsidR="00390615" w:rsidRPr="00E82F3E" w:rsidTr="00983FD0">
        <w:trPr>
          <w:trHeight w:val="567"/>
        </w:trPr>
        <w:tc>
          <w:tcPr>
            <w:tcW w:w="1809" w:type="dxa"/>
            <w:shd w:val="pct40" w:color="auto" w:fill="auto"/>
          </w:tcPr>
          <w:p w:rsidR="00390615" w:rsidRPr="00983FD0" w:rsidRDefault="00390615" w:rsidP="0011476B">
            <w:pPr>
              <w:rPr>
                <w:b/>
                <w:sz w:val="32"/>
                <w:szCs w:val="32"/>
              </w:rPr>
            </w:pPr>
            <w:r w:rsidRPr="00983FD0">
              <w:rPr>
                <w:b/>
                <w:sz w:val="32"/>
                <w:szCs w:val="32"/>
              </w:rPr>
              <w:t>időpont</w:t>
            </w:r>
          </w:p>
        </w:tc>
        <w:tc>
          <w:tcPr>
            <w:tcW w:w="4820" w:type="dxa"/>
            <w:shd w:val="pct40" w:color="auto" w:fill="auto"/>
          </w:tcPr>
          <w:p w:rsidR="00390615" w:rsidRPr="00983FD0" w:rsidRDefault="00390615" w:rsidP="0011476B">
            <w:pPr>
              <w:rPr>
                <w:b/>
                <w:sz w:val="32"/>
                <w:szCs w:val="32"/>
              </w:rPr>
            </w:pPr>
            <w:r w:rsidRPr="00983FD0">
              <w:rPr>
                <w:b/>
                <w:sz w:val="32"/>
                <w:szCs w:val="32"/>
              </w:rPr>
              <w:t>program</w:t>
            </w:r>
          </w:p>
        </w:tc>
        <w:tc>
          <w:tcPr>
            <w:tcW w:w="2835" w:type="dxa"/>
            <w:shd w:val="pct40" w:color="auto" w:fill="auto"/>
          </w:tcPr>
          <w:p w:rsidR="00390615" w:rsidRPr="00983FD0" w:rsidRDefault="00390615" w:rsidP="0011476B">
            <w:pPr>
              <w:rPr>
                <w:b/>
                <w:sz w:val="32"/>
                <w:szCs w:val="32"/>
              </w:rPr>
            </w:pPr>
            <w:r w:rsidRPr="00983FD0">
              <w:rPr>
                <w:b/>
                <w:sz w:val="32"/>
                <w:szCs w:val="32"/>
              </w:rPr>
              <w:t>előadó</w:t>
            </w:r>
          </w:p>
        </w:tc>
      </w:tr>
      <w:tr w:rsidR="00390615" w:rsidRPr="00E82F3E" w:rsidTr="00983FD0">
        <w:trPr>
          <w:trHeight w:val="567"/>
        </w:trPr>
        <w:tc>
          <w:tcPr>
            <w:tcW w:w="1809" w:type="dxa"/>
          </w:tcPr>
          <w:p w:rsidR="00390615" w:rsidRPr="00E82F3E" w:rsidRDefault="00390615" w:rsidP="0011476B">
            <w:pPr>
              <w:rPr>
                <w:sz w:val="32"/>
                <w:szCs w:val="32"/>
              </w:rPr>
            </w:pPr>
            <w:r w:rsidRPr="00E82F3E">
              <w:rPr>
                <w:sz w:val="32"/>
                <w:szCs w:val="32"/>
              </w:rPr>
              <w:t>13:00-13:30</w:t>
            </w:r>
          </w:p>
        </w:tc>
        <w:tc>
          <w:tcPr>
            <w:tcW w:w="4820" w:type="dxa"/>
          </w:tcPr>
          <w:p w:rsidR="00390615" w:rsidRPr="00E82F3E" w:rsidRDefault="00390615" w:rsidP="0011476B">
            <w:pPr>
              <w:rPr>
                <w:sz w:val="32"/>
                <w:szCs w:val="32"/>
              </w:rPr>
            </w:pPr>
            <w:r w:rsidRPr="00E82F3E">
              <w:rPr>
                <w:sz w:val="32"/>
                <w:szCs w:val="32"/>
              </w:rPr>
              <w:t>Bejelentkezés</w:t>
            </w:r>
          </w:p>
        </w:tc>
        <w:tc>
          <w:tcPr>
            <w:tcW w:w="2835" w:type="dxa"/>
          </w:tcPr>
          <w:p w:rsidR="00390615" w:rsidRPr="00E82F3E" w:rsidRDefault="00390615" w:rsidP="0011476B">
            <w:pPr>
              <w:rPr>
                <w:sz w:val="32"/>
                <w:szCs w:val="32"/>
              </w:rPr>
            </w:pPr>
          </w:p>
        </w:tc>
      </w:tr>
      <w:tr w:rsidR="00390615" w:rsidRPr="00E82F3E" w:rsidTr="00983FD0">
        <w:trPr>
          <w:trHeight w:val="567"/>
        </w:trPr>
        <w:tc>
          <w:tcPr>
            <w:tcW w:w="1809" w:type="dxa"/>
          </w:tcPr>
          <w:p w:rsidR="00390615" w:rsidRPr="00E82F3E" w:rsidRDefault="00390615" w:rsidP="00185BB1">
            <w:pPr>
              <w:rPr>
                <w:sz w:val="32"/>
                <w:szCs w:val="32"/>
              </w:rPr>
            </w:pPr>
            <w:r w:rsidRPr="00E82F3E">
              <w:rPr>
                <w:sz w:val="32"/>
                <w:szCs w:val="32"/>
              </w:rPr>
              <w:t>13:40-14:</w:t>
            </w:r>
            <w:r w:rsidR="00185BB1">
              <w:rPr>
                <w:sz w:val="32"/>
                <w:szCs w:val="32"/>
              </w:rPr>
              <w:t>55</w:t>
            </w:r>
          </w:p>
        </w:tc>
        <w:tc>
          <w:tcPr>
            <w:tcW w:w="4820" w:type="dxa"/>
          </w:tcPr>
          <w:p w:rsidR="00390615" w:rsidRPr="00983FD0" w:rsidRDefault="00390615" w:rsidP="0011476B">
            <w:pPr>
              <w:rPr>
                <w:b/>
                <w:sz w:val="32"/>
                <w:szCs w:val="32"/>
              </w:rPr>
            </w:pPr>
            <w:r w:rsidRPr="00983FD0">
              <w:rPr>
                <w:b/>
                <w:sz w:val="32"/>
                <w:szCs w:val="32"/>
              </w:rPr>
              <w:t>Bevezetés a bizonyítékokon alapuló orvoslás fogalmába</w:t>
            </w:r>
          </w:p>
        </w:tc>
        <w:tc>
          <w:tcPr>
            <w:tcW w:w="2835" w:type="dxa"/>
          </w:tcPr>
          <w:p w:rsidR="00390615" w:rsidRPr="00E82F3E" w:rsidRDefault="0059296C" w:rsidP="0011476B">
            <w:pPr>
              <w:rPr>
                <w:sz w:val="32"/>
                <w:szCs w:val="32"/>
              </w:rPr>
            </w:pPr>
            <w:r w:rsidRPr="00E82F3E">
              <w:rPr>
                <w:sz w:val="32"/>
                <w:szCs w:val="32"/>
              </w:rPr>
              <w:t>Bereczki Dániel, MTA doktora</w:t>
            </w:r>
          </w:p>
        </w:tc>
      </w:tr>
      <w:tr w:rsidR="00390615" w:rsidRPr="00E82F3E" w:rsidTr="00983FD0">
        <w:trPr>
          <w:trHeight w:val="567"/>
        </w:trPr>
        <w:tc>
          <w:tcPr>
            <w:tcW w:w="1809" w:type="dxa"/>
            <w:tcBorders>
              <w:bottom w:val="single" w:sz="4" w:space="0" w:color="auto"/>
            </w:tcBorders>
          </w:tcPr>
          <w:p w:rsidR="00390615" w:rsidRPr="00E82F3E" w:rsidRDefault="00390615" w:rsidP="00185BB1">
            <w:pPr>
              <w:rPr>
                <w:sz w:val="32"/>
                <w:szCs w:val="32"/>
              </w:rPr>
            </w:pPr>
            <w:r w:rsidRPr="00E82F3E">
              <w:rPr>
                <w:sz w:val="32"/>
                <w:szCs w:val="32"/>
              </w:rPr>
              <w:t>14:</w:t>
            </w:r>
            <w:r w:rsidR="00185BB1">
              <w:rPr>
                <w:sz w:val="32"/>
                <w:szCs w:val="32"/>
              </w:rPr>
              <w:t>55</w:t>
            </w:r>
            <w:r w:rsidRPr="00E82F3E">
              <w:rPr>
                <w:sz w:val="32"/>
                <w:szCs w:val="32"/>
              </w:rPr>
              <w:t>-15:</w:t>
            </w:r>
            <w:r w:rsidR="00185BB1">
              <w:rPr>
                <w:sz w:val="32"/>
                <w:szCs w:val="32"/>
              </w:rPr>
              <w:t>55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390615" w:rsidRPr="00983FD0" w:rsidRDefault="0021673B" w:rsidP="0011476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The Cochrane Collaboration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90615" w:rsidRPr="00E82F3E" w:rsidRDefault="00CB0F54" w:rsidP="001147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Gerald Gartlehner, MPH</w:t>
            </w:r>
          </w:p>
        </w:tc>
      </w:tr>
      <w:tr w:rsidR="00E82F3E" w:rsidRPr="00E82F3E" w:rsidTr="00983FD0">
        <w:trPr>
          <w:trHeight w:val="567"/>
        </w:trPr>
        <w:tc>
          <w:tcPr>
            <w:tcW w:w="1809" w:type="dxa"/>
            <w:shd w:val="pct12" w:color="auto" w:fill="auto"/>
          </w:tcPr>
          <w:p w:rsidR="00E82F3E" w:rsidRPr="00983FD0" w:rsidRDefault="0021673B" w:rsidP="00185BB1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15:</w:t>
            </w:r>
            <w:r w:rsidR="00185BB1">
              <w:rPr>
                <w:i/>
                <w:sz w:val="32"/>
                <w:szCs w:val="32"/>
              </w:rPr>
              <w:t>55</w:t>
            </w:r>
            <w:r w:rsidR="00E82F3E" w:rsidRPr="00983FD0">
              <w:rPr>
                <w:i/>
                <w:sz w:val="32"/>
                <w:szCs w:val="32"/>
              </w:rPr>
              <w:t>-1</w:t>
            </w:r>
            <w:r>
              <w:rPr>
                <w:i/>
                <w:sz w:val="32"/>
                <w:szCs w:val="32"/>
              </w:rPr>
              <w:t>6</w:t>
            </w:r>
            <w:r w:rsidR="00E82F3E" w:rsidRPr="00983FD0">
              <w:rPr>
                <w:i/>
                <w:sz w:val="32"/>
                <w:szCs w:val="32"/>
              </w:rPr>
              <w:t>:</w:t>
            </w:r>
            <w:r w:rsidR="00185BB1">
              <w:rPr>
                <w:i/>
                <w:sz w:val="32"/>
                <w:szCs w:val="32"/>
              </w:rPr>
              <w:t>15</w:t>
            </w:r>
          </w:p>
        </w:tc>
        <w:tc>
          <w:tcPr>
            <w:tcW w:w="7655" w:type="dxa"/>
            <w:gridSpan w:val="2"/>
            <w:shd w:val="pct12" w:color="auto" w:fill="auto"/>
          </w:tcPr>
          <w:p w:rsidR="00E82F3E" w:rsidRPr="00983FD0" w:rsidRDefault="00E82F3E" w:rsidP="0011476B">
            <w:pPr>
              <w:rPr>
                <w:i/>
                <w:sz w:val="32"/>
                <w:szCs w:val="32"/>
              </w:rPr>
            </w:pPr>
            <w:r w:rsidRPr="00983FD0">
              <w:rPr>
                <w:i/>
                <w:sz w:val="32"/>
                <w:szCs w:val="32"/>
              </w:rPr>
              <w:t>Szünet</w:t>
            </w:r>
          </w:p>
        </w:tc>
      </w:tr>
      <w:tr w:rsidR="00390615" w:rsidRPr="00E82F3E" w:rsidTr="00983FD0">
        <w:trPr>
          <w:trHeight w:val="567"/>
        </w:trPr>
        <w:tc>
          <w:tcPr>
            <w:tcW w:w="1809" w:type="dxa"/>
          </w:tcPr>
          <w:p w:rsidR="00390615" w:rsidRPr="00E82F3E" w:rsidRDefault="00390615" w:rsidP="00185BB1">
            <w:pPr>
              <w:rPr>
                <w:sz w:val="32"/>
                <w:szCs w:val="32"/>
              </w:rPr>
            </w:pPr>
            <w:r w:rsidRPr="00E82F3E">
              <w:rPr>
                <w:sz w:val="32"/>
                <w:szCs w:val="32"/>
              </w:rPr>
              <w:t>1</w:t>
            </w:r>
            <w:r w:rsidR="0021673B">
              <w:rPr>
                <w:sz w:val="32"/>
                <w:szCs w:val="32"/>
              </w:rPr>
              <w:t>6</w:t>
            </w:r>
            <w:r w:rsidRPr="00E82F3E">
              <w:rPr>
                <w:sz w:val="32"/>
                <w:szCs w:val="32"/>
              </w:rPr>
              <w:t>:</w:t>
            </w:r>
            <w:r w:rsidR="00185BB1">
              <w:rPr>
                <w:sz w:val="32"/>
                <w:szCs w:val="32"/>
              </w:rPr>
              <w:t>15</w:t>
            </w:r>
            <w:r w:rsidR="0021673B">
              <w:rPr>
                <w:sz w:val="32"/>
                <w:szCs w:val="32"/>
              </w:rPr>
              <w:t>-17</w:t>
            </w:r>
            <w:r w:rsidRPr="00E82F3E">
              <w:rPr>
                <w:sz w:val="32"/>
                <w:szCs w:val="32"/>
              </w:rPr>
              <w:t>:</w:t>
            </w:r>
            <w:r w:rsidR="00185BB1">
              <w:rPr>
                <w:sz w:val="32"/>
                <w:szCs w:val="32"/>
              </w:rPr>
              <w:t>15</w:t>
            </w:r>
          </w:p>
        </w:tc>
        <w:tc>
          <w:tcPr>
            <w:tcW w:w="4820" w:type="dxa"/>
          </w:tcPr>
          <w:p w:rsidR="00390615" w:rsidRPr="00983FD0" w:rsidRDefault="00390615" w:rsidP="0011476B">
            <w:pPr>
              <w:rPr>
                <w:b/>
                <w:sz w:val="32"/>
                <w:szCs w:val="32"/>
              </w:rPr>
            </w:pPr>
            <w:r w:rsidRPr="00983FD0">
              <w:rPr>
                <w:b/>
                <w:sz w:val="32"/>
                <w:szCs w:val="32"/>
              </w:rPr>
              <w:t>A hatékony irodalomkeresés</w:t>
            </w:r>
          </w:p>
        </w:tc>
        <w:tc>
          <w:tcPr>
            <w:tcW w:w="2835" w:type="dxa"/>
          </w:tcPr>
          <w:p w:rsidR="00390615" w:rsidRPr="00E82F3E" w:rsidRDefault="00390615" w:rsidP="0011476B">
            <w:pPr>
              <w:rPr>
                <w:sz w:val="32"/>
                <w:szCs w:val="32"/>
              </w:rPr>
            </w:pPr>
            <w:r w:rsidRPr="00E82F3E">
              <w:rPr>
                <w:sz w:val="32"/>
                <w:szCs w:val="32"/>
              </w:rPr>
              <w:t>Lohner Szimonetta, PhD</w:t>
            </w:r>
          </w:p>
        </w:tc>
      </w:tr>
      <w:tr w:rsidR="00390615" w:rsidRPr="00E82F3E" w:rsidTr="00983FD0">
        <w:trPr>
          <w:trHeight w:val="567"/>
        </w:trPr>
        <w:tc>
          <w:tcPr>
            <w:tcW w:w="1809" w:type="dxa"/>
          </w:tcPr>
          <w:p w:rsidR="00390615" w:rsidRPr="00E82F3E" w:rsidRDefault="00390615" w:rsidP="00185BB1">
            <w:pPr>
              <w:rPr>
                <w:sz w:val="32"/>
                <w:szCs w:val="32"/>
              </w:rPr>
            </w:pPr>
            <w:r w:rsidRPr="00E82F3E">
              <w:rPr>
                <w:sz w:val="32"/>
                <w:szCs w:val="32"/>
              </w:rPr>
              <w:t>1</w:t>
            </w:r>
            <w:r w:rsidR="0021673B">
              <w:rPr>
                <w:sz w:val="32"/>
                <w:szCs w:val="32"/>
              </w:rPr>
              <w:t>7</w:t>
            </w:r>
            <w:r w:rsidRPr="00E82F3E">
              <w:rPr>
                <w:sz w:val="32"/>
                <w:szCs w:val="32"/>
              </w:rPr>
              <w:t>:</w:t>
            </w:r>
            <w:r w:rsidR="00185BB1">
              <w:rPr>
                <w:sz w:val="32"/>
                <w:szCs w:val="32"/>
              </w:rPr>
              <w:t>15</w:t>
            </w:r>
            <w:r w:rsidRPr="00E82F3E">
              <w:rPr>
                <w:sz w:val="32"/>
                <w:szCs w:val="32"/>
              </w:rPr>
              <w:t>-18:00</w:t>
            </w:r>
          </w:p>
        </w:tc>
        <w:tc>
          <w:tcPr>
            <w:tcW w:w="4820" w:type="dxa"/>
          </w:tcPr>
          <w:p w:rsidR="00390615" w:rsidRPr="00983FD0" w:rsidRDefault="0021673B" w:rsidP="0016153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Gyakorlati feladat</w:t>
            </w:r>
            <w:r w:rsidR="00390615" w:rsidRPr="00983FD0">
              <w:rPr>
                <w:b/>
                <w:sz w:val="32"/>
                <w:szCs w:val="32"/>
              </w:rPr>
              <w:t>:</w:t>
            </w:r>
          </w:p>
          <w:p w:rsidR="00390615" w:rsidRPr="00E82F3E" w:rsidRDefault="0016153C" w:rsidP="0016153C">
            <w:pPr>
              <w:rPr>
                <w:sz w:val="32"/>
                <w:szCs w:val="32"/>
              </w:rPr>
            </w:pPr>
            <w:r w:rsidRPr="00983FD0">
              <w:rPr>
                <w:b/>
                <w:sz w:val="32"/>
                <w:szCs w:val="32"/>
              </w:rPr>
              <w:t>-</w:t>
            </w:r>
            <w:r w:rsidR="00390615" w:rsidRPr="00983FD0">
              <w:rPr>
                <w:b/>
                <w:sz w:val="32"/>
                <w:szCs w:val="32"/>
              </w:rPr>
              <w:t>MEDLINE</w:t>
            </w:r>
          </w:p>
        </w:tc>
        <w:tc>
          <w:tcPr>
            <w:tcW w:w="2835" w:type="dxa"/>
          </w:tcPr>
          <w:p w:rsidR="00390615" w:rsidRDefault="0021673B" w:rsidP="001147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Lohner Szimonetta,</w:t>
            </w:r>
          </w:p>
          <w:p w:rsidR="0021673B" w:rsidRPr="00E82F3E" w:rsidRDefault="0021673B" w:rsidP="001147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PhD</w:t>
            </w:r>
          </w:p>
        </w:tc>
      </w:tr>
    </w:tbl>
    <w:p w:rsidR="00732877" w:rsidRPr="00983FD0" w:rsidRDefault="00983FD0" w:rsidP="00BE1E95">
      <w:pPr>
        <w:rPr>
          <w:i/>
          <w:sz w:val="36"/>
          <w:szCs w:val="36"/>
        </w:rPr>
      </w:pPr>
      <w:r>
        <w:rPr>
          <w:i/>
          <w:sz w:val="32"/>
          <w:szCs w:val="32"/>
        </w:rPr>
        <w:br w:type="page"/>
      </w:r>
      <w:r w:rsidR="00732877" w:rsidRPr="00983FD0">
        <w:rPr>
          <w:i/>
          <w:sz w:val="36"/>
          <w:szCs w:val="36"/>
        </w:rPr>
        <w:lastRenderedPageBreak/>
        <w:t>2</w:t>
      </w:r>
      <w:r w:rsidR="009E0A79">
        <w:rPr>
          <w:i/>
          <w:sz w:val="36"/>
          <w:szCs w:val="36"/>
        </w:rPr>
        <w:t xml:space="preserve">. nap – 2015. </w:t>
      </w:r>
      <w:r w:rsidR="00732877" w:rsidRPr="00983FD0">
        <w:rPr>
          <w:i/>
          <w:sz w:val="36"/>
          <w:szCs w:val="36"/>
        </w:rPr>
        <w:t>március 20. péntek</w:t>
      </w:r>
    </w:p>
    <w:tbl>
      <w:tblPr>
        <w:tblStyle w:val="Rcsostblzat"/>
        <w:tblW w:w="9495" w:type="dxa"/>
        <w:tblLook w:val="04A0" w:firstRow="1" w:lastRow="0" w:firstColumn="1" w:lastColumn="0" w:noHBand="0" w:noVBand="1"/>
      </w:tblPr>
      <w:tblGrid>
        <w:gridCol w:w="1809"/>
        <w:gridCol w:w="4820"/>
        <w:gridCol w:w="2866"/>
      </w:tblGrid>
      <w:tr w:rsidR="0016153C" w:rsidRPr="00E82F3E" w:rsidTr="00983FD0">
        <w:trPr>
          <w:trHeight w:val="510"/>
        </w:trPr>
        <w:tc>
          <w:tcPr>
            <w:tcW w:w="1809" w:type="dxa"/>
            <w:shd w:val="pct40" w:color="auto" w:fill="auto"/>
          </w:tcPr>
          <w:p w:rsidR="0016153C" w:rsidRPr="00E82F3E" w:rsidRDefault="0016153C" w:rsidP="00732877">
            <w:pPr>
              <w:rPr>
                <w:b/>
                <w:sz w:val="32"/>
                <w:szCs w:val="32"/>
              </w:rPr>
            </w:pPr>
            <w:r w:rsidRPr="00E82F3E">
              <w:rPr>
                <w:b/>
                <w:sz w:val="32"/>
                <w:szCs w:val="32"/>
              </w:rPr>
              <w:t>időpont</w:t>
            </w:r>
          </w:p>
        </w:tc>
        <w:tc>
          <w:tcPr>
            <w:tcW w:w="4820" w:type="dxa"/>
            <w:shd w:val="pct40" w:color="auto" w:fill="auto"/>
          </w:tcPr>
          <w:p w:rsidR="0016153C" w:rsidRPr="00E82F3E" w:rsidRDefault="0016153C" w:rsidP="00732877">
            <w:pPr>
              <w:rPr>
                <w:b/>
                <w:sz w:val="32"/>
                <w:szCs w:val="32"/>
              </w:rPr>
            </w:pPr>
            <w:r w:rsidRPr="00E82F3E">
              <w:rPr>
                <w:b/>
                <w:sz w:val="32"/>
                <w:szCs w:val="32"/>
              </w:rPr>
              <w:t>program</w:t>
            </w:r>
          </w:p>
        </w:tc>
        <w:tc>
          <w:tcPr>
            <w:tcW w:w="2866" w:type="dxa"/>
            <w:shd w:val="pct40" w:color="auto" w:fill="auto"/>
          </w:tcPr>
          <w:p w:rsidR="0016153C" w:rsidRPr="00E82F3E" w:rsidRDefault="0016153C" w:rsidP="00732877">
            <w:pPr>
              <w:rPr>
                <w:b/>
                <w:sz w:val="32"/>
                <w:szCs w:val="32"/>
              </w:rPr>
            </w:pPr>
            <w:r w:rsidRPr="00E82F3E">
              <w:rPr>
                <w:b/>
                <w:sz w:val="32"/>
                <w:szCs w:val="32"/>
              </w:rPr>
              <w:t>előadó</w:t>
            </w:r>
          </w:p>
        </w:tc>
      </w:tr>
      <w:tr w:rsidR="00390615" w:rsidRPr="00E82F3E" w:rsidTr="00983FD0">
        <w:trPr>
          <w:trHeight w:val="510"/>
        </w:trPr>
        <w:tc>
          <w:tcPr>
            <w:tcW w:w="1809" w:type="dxa"/>
            <w:tcBorders>
              <w:bottom w:val="single" w:sz="4" w:space="0" w:color="auto"/>
            </w:tcBorders>
          </w:tcPr>
          <w:p w:rsidR="00390615" w:rsidRPr="00E82F3E" w:rsidRDefault="00390615" w:rsidP="00732877">
            <w:pPr>
              <w:rPr>
                <w:sz w:val="32"/>
                <w:szCs w:val="32"/>
              </w:rPr>
            </w:pPr>
            <w:r w:rsidRPr="00E82F3E">
              <w:rPr>
                <w:sz w:val="32"/>
                <w:szCs w:val="32"/>
              </w:rPr>
              <w:t>9:00-10:00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390615" w:rsidRPr="00983FD0" w:rsidRDefault="00390615" w:rsidP="00732877">
            <w:pPr>
              <w:rPr>
                <w:b/>
                <w:sz w:val="32"/>
                <w:szCs w:val="32"/>
              </w:rPr>
            </w:pPr>
            <w:r w:rsidRPr="00983FD0">
              <w:rPr>
                <w:b/>
                <w:sz w:val="32"/>
                <w:szCs w:val="32"/>
              </w:rPr>
              <w:t>Klinikai vizsgálatok módszertani aspektusai</w:t>
            </w:r>
          </w:p>
        </w:tc>
        <w:tc>
          <w:tcPr>
            <w:tcW w:w="2866" w:type="dxa"/>
            <w:tcBorders>
              <w:bottom w:val="single" w:sz="4" w:space="0" w:color="auto"/>
            </w:tcBorders>
          </w:tcPr>
          <w:p w:rsidR="00390615" w:rsidRPr="00E82F3E" w:rsidRDefault="00390615" w:rsidP="00732877">
            <w:pPr>
              <w:rPr>
                <w:sz w:val="32"/>
                <w:szCs w:val="32"/>
              </w:rPr>
            </w:pPr>
            <w:r w:rsidRPr="00E82F3E">
              <w:rPr>
                <w:sz w:val="32"/>
                <w:szCs w:val="32"/>
              </w:rPr>
              <w:t>Wittmann István, MTA doktora</w:t>
            </w:r>
          </w:p>
        </w:tc>
      </w:tr>
      <w:tr w:rsidR="00E82F3E" w:rsidRPr="00E82F3E" w:rsidTr="00983FD0">
        <w:trPr>
          <w:trHeight w:val="510"/>
        </w:trPr>
        <w:tc>
          <w:tcPr>
            <w:tcW w:w="1809" w:type="dxa"/>
            <w:shd w:val="pct12" w:color="auto" w:fill="auto"/>
          </w:tcPr>
          <w:p w:rsidR="00E82F3E" w:rsidRPr="00983FD0" w:rsidRDefault="00E82F3E" w:rsidP="00185BB1">
            <w:pPr>
              <w:rPr>
                <w:i/>
                <w:sz w:val="32"/>
                <w:szCs w:val="32"/>
              </w:rPr>
            </w:pPr>
            <w:r w:rsidRPr="00983FD0">
              <w:rPr>
                <w:i/>
                <w:sz w:val="32"/>
                <w:szCs w:val="32"/>
              </w:rPr>
              <w:t>10:00-10:</w:t>
            </w:r>
            <w:r w:rsidR="00185BB1">
              <w:rPr>
                <w:i/>
                <w:sz w:val="32"/>
                <w:szCs w:val="32"/>
              </w:rPr>
              <w:t>2</w:t>
            </w:r>
            <w:r w:rsidRPr="00983FD0">
              <w:rPr>
                <w:i/>
                <w:sz w:val="32"/>
                <w:szCs w:val="32"/>
              </w:rPr>
              <w:t>0</w:t>
            </w:r>
          </w:p>
        </w:tc>
        <w:tc>
          <w:tcPr>
            <w:tcW w:w="7686" w:type="dxa"/>
            <w:gridSpan w:val="2"/>
            <w:shd w:val="pct12" w:color="auto" w:fill="auto"/>
          </w:tcPr>
          <w:p w:rsidR="00E82F3E" w:rsidRPr="00983FD0" w:rsidRDefault="00E82F3E" w:rsidP="00732877">
            <w:pPr>
              <w:rPr>
                <w:i/>
                <w:sz w:val="32"/>
                <w:szCs w:val="32"/>
              </w:rPr>
            </w:pPr>
            <w:r w:rsidRPr="00983FD0">
              <w:rPr>
                <w:i/>
                <w:sz w:val="32"/>
                <w:szCs w:val="32"/>
              </w:rPr>
              <w:t>Szünet</w:t>
            </w:r>
          </w:p>
        </w:tc>
      </w:tr>
      <w:tr w:rsidR="00390615" w:rsidRPr="00E82F3E" w:rsidTr="00983FD0">
        <w:trPr>
          <w:trHeight w:val="510"/>
        </w:trPr>
        <w:tc>
          <w:tcPr>
            <w:tcW w:w="1809" w:type="dxa"/>
          </w:tcPr>
          <w:p w:rsidR="00390615" w:rsidRPr="00E82F3E" w:rsidRDefault="00390615" w:rsidP="00185BB1">
            <w:pPr>
              <w:rPr>
                <w:sz w:val="32"/>
                <w:szCs w:val="32"/>
              </w:rPr>
            </w:pPr>
            <w:r w:rsidRPr="00E82F3E">
              <w:rPr>
                <w:sz w:val="32"/>
                <w:szCs w:val="32"/>
              </w:rPr>
              <w:t>10:</w:t>
            </w:r>
            <w:r w:rsidR="00185BB1">
              <w:rPr>
                <w:sz w:val="32"/>
                <w:szCs w:val="32"/>
              </w:rPr>
              <w:t>2</w:t>
            </w:r>
            <w:r w:rsidRPr="00E82F3E">
              <w:rPr>
                <w:sz w:val="32"/>
                <w:szCs w:val="32"/>
              </w:rPr>
              <w:t>0-11:</w:t>
            </w:r>
            <w:r w:rsidR="00185BB1">
              <w:rPr>
                <w:sz w:val="32"/>
                <w:szCs w:val="32"/>
              </w:rPr>
              <w:t>35</w:t>
            </w:r>
          </w:p>
        </w:tc>
        <w:tc>
          <w:tcPr>
            <w:tcW w:w="4820" w:type="dxa"/>
          </w:tcPr>
          <w:p w:rsidR="00390615" w:rsidRPr="00983FD0" w:rsidRDefault="00CB0F54" w:rsidP="0073287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Assessing quality of clinical trials</w:t>
            </w:r>
          </w:p>
        </w:tc>
        <w:tc>
          <w:tcPr>
            <w:tcW w:w="2866" w:type="dxa"/>
          </w:tcPr>
          <w:p w:rsidR="00390615" w:rsidRPr="00E82F3E" w:rsidRDefault="00CB0F54" w:rsidP="007328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Gerald Gartlehner, MPH</w:t>
            </w:r>
          </w:p>
        </w:tc>
      </w:tr>
      <w:tr w:rsidR="00390615" w:rsidRPr="00E82F3E" w:rsidTr="00983FD0">
        <w:trPr>
          <w:trHeight w:val="510"/>
        </w:trPr>
        <w:tc>
          <w:tcPr>
            <w:tcW w:w="1809" w:type="dxa"/>
            <w:tcBorders>
              <w:bottom w:val="single" w:sz="4" w:space="0" w:color="auto"/>
            </w:tcBorders>
          </w:tcPr>
          <w:p w:rsidR="00390615" w:rsidRPr="00E82F3E" w:rsidRDefault="00390615" w:rsidP="00185BB1">
            <w:pPr>
              <w:rPr>
                <w:sz w:val="32"/>
                <w:szCs w:val="32"/>
              </w:rPr>
            </w:pPr>
            <w:r w:rsidRPr="00E82F3E">
              <w:rPr>
                <w:sz w:val="32"/>
                <w:szCs w:val="32"/>
              </w:rPr>
              <w:t>11:</w:t>
            </w:r>
            <w:r w:rsidR="0021673B">
              <w:rPr>
                <w:sz w:val="32"/>
                <w:szCs w:val="32"/>
              </w:rPr>
              <w:t>3</w:t>
            </w:r>
            <w:r w:rsidR="00185BB1">
              <w:rPr>
                <w:sz w:val="32"/>
                <w:szCs w:val="32"/>
              </w:rPr>
              <w:t>5</w:t>
            </w:r>
            <w:r w:rsidRPr="00E82F3E">
              <w:rPr>
                <w:sz w:val="32"/>
                <w:szCs w:val="32"/>
              </w:rPr>
              <w:t>-12:</w:t>
            </w:r>
            <w:r w:rsidR="0021673B">
              <w:rPr>
                <w:sz w:val="32"/>
                <w:szCs w:val="32"/>
              </w:rPr>
              <w:t>3</w:t>
            </w:r>
            <w:r w:rsidR="00185BB1">
              <w:rPr>
                <w:sz w:val="32"/>
                <w:szCs w:val="32"/>
              </w:rPr>
              <w:t>5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390615" w:rsidRPr="00983FD0" w:rsidRDefault="00CB0F54" w:rsidP="0021673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Analízis/metaanalízis</w:t>
            </w:r>
          </w:p>
        </w:tc>
        <w:tc>
          <w:tcPr>
            <w:tcW w:w="2866" w:type="dxa"/>
            <w:tcBorders>
              <w:bottom w:val="single" w:sz="4" w:space="0" w:color="auto"/>
            </w:tcBorders>
          </w:tcPr>
          <w:p w:rsidR="0021673B" w:rsidRDefault="00390615" w:rsidP="0021673B">
            <w:pPr>
              <w:rPr>
                <w:sz w:val="32"/>
                <w:szCs w:val="32"/>
              </w:rPr>
            </w:pPr>
            <w:r w:rsidRPr="00E82F3E">
              <w:rPr>
                <w:sz w:val="32"/>
                <w:szCs w:val="32"/>
              </w:rPr>
              <w:t>Bogár Lajos,</w:t>
            </w:r>
          </w:p>
          <w:p w:rsidR="00390615" w:rsidRPr="00E82F3E" w:rsidRDefault="00390615" w:rsidP="0021673B">
            <w:pPr>
              <w:rPr>
                <w:sz w:val="32"/>
                <w:szCs w:val="32"/>
              </w:rPr>
            </w:pPr>
            <w:r w:rsidRPr="00E82F3E">
              <w:rPr>
                <w:sz w:val="32"/>
                <w:szCs w:val="32"/>
              </w:rPr>
              <w:t>MTA doktora</w:t>
            </w:r>
          </w:p>
        </w:tc>
      </w:tr>
      <w:tr w:rsidR="00E82F3E" w:rsidRPr="00E82F3E" w:rsidTr="00983FD0">
        <w:trPr>
          <w:trHeight w:val="510"/>
        </w:trPr>
        <w:tc>
          <w:tcPr>
            <w:tcW w:w="1809" w:type="dxa"/>
            <w:shd w:val="pct12" w:color="auto" w:fill="auto"/>
          </w:tcPr>
          <w:p w:rsidR="00E82F3E" w:rsidRPr="00983FD0" w:rsidRDefault="00E82F3E" w:rsidP="00185BB1">
            <w:pPr>
              <w:rPr>
                <w:i/>
                <w:sz w:val="32"/>
                <w:szCs w:val="32"/>
              </w:rPr>
            </w:pPr>
            <w:r w:rsidRPr="00983FD0">
              <w:rPr>
                <w:i/>
                <w:sz w:val="32"/>
                <w:szCs w:val="32"/>
              </w:rPr>
              <w:t>12:</w:t>
            </w:r>
            <w:r w:rsidR="0021673B">
              <w:rPr>
                <w:i/>
                <w:sz w:val="32"/>
                <w:szCs w:val="32"/>
              </w:rPr>
              <w:t>3</w:t>
            </w:r>
            <w:r w:rsidR="00185BB1">
              <w:rPr>
                <w:i/>
                <w:sz w:val="32"/>
                <w:szCs w:val="32"/>
              </w:rPr>
              <w:t>5</w:t>
            </w:r>
            <w:r w:rsidRPr="00983FD0">
              <w:rPr>
                <w:i/>
                <w:sz w:val="32"/>
                <w:szCs w:val="32"/>
              </w:rPr>
              <w:t>-1</w:t>
            </w:r>
            <w:r w:rsidR="00185BB1">
              <w:rPr>
                <w:i/>
                <w:sz w:val="32"/>
                <w:szCs w:val="32"/>
              </w:rPr>
              <w:t>4</w:t>
            </w:r>
            <w:r w:rsidRPr="00983FD0">
              <w:rPr>
                <w:i/>
                <w:sz w:val="32"/>
                <w:szCs w:val="32"/>
              </w:rPr>
              <w:t>:</w:t>
            </w:r>
            <w:r w:rsidR="00185BB1">
              <w:rPr>
                <w:i/>
                <w:sz w:val="32"/>
                <w:szCs w:val="32"/>
              </w:rPr>
              <w:t>00</w:t>
            </w:r>
          </w:p>
        </w:tc>
        <w:tc>
          <w:tcPr>
            <w:tcW w:w="7686" w:type="dxa"/>
            <w:gridSpan w:val="2"/>
            <w:shd w:val="pct12" w:color="auto" w:fill="auto"/>
          </w:tcPr>
          <w:p w:rsidR="00E82F3E" w:rsidRPr="00983FD0" w:rsidRDefault="00E82F3E" w:rsidP="00732877">
            <w:pPr>
              <w:rPr>
                <w:i/>
                <w:sz w:val="32"/>
                <w:szCs w:val="32"/>
              </w:rPr>
            </w:pPr>
            <w:r w:rsidRPr="00983FD0">
              <w:rPr>
                <w:i/>
                <w:sz w:val="32"/>
                <w:szCs w:val="32"/>
              </w:rPr>
              <w:t>Ebédszünet</w:t>
            </w:r>
          </w:p>
        </w:tc>
      </w:tr>
      <w:tr w:rsidR="00390615" w:rsidRPr="00E82F3E" w:rsidTr="00983FD0">
        <w:trPr>
          <w:trHeight w:val="510"/>
        </w:trPr>
        <w:tc>
          <w:tcPr>
            <w:tcW w:w="1809" w:type="dxa"/>
          </w:tcPr>
          <w:p w:rsidR="00390615" w:rsidRPr="00E82F3E" w:rsidRDefault="00390615" w:rsidP="00185BB1">
            <w:pPr>
              <w:rPr>
                <w:sz w:val="32"/>
                <w:szCs w:val="32"/>
              </w:rPr>
            </w:pPr>
            <w:r w:rsidRPr="00E82F3E">
              <w:rPr>
                <w:sz w:val="32"/>
                <w:szCs w:val="32"/>
              </w:rPr>
              <w:t>1</w:t>
            </w:r>
            <w:r w:rsidR="00185BB1">
              <w:rPr>
                <w:sz w:val="32"/>
                <w:szCs w:val="32"/>
              </w:rPr>
              <w:t>4</w:t>
            </w:r>
            <w:r w:rsidRPr="00E82F3E">
              <w:rPr>
                <w:sz w:val="32"/>
                <w:szCs w:val="32"/>
              </w:rPr>
              <w:t>:</w:t>
            </w:r>
            <w:r w:rsidR="00185BB1">
              <w:rPr>
                <w:sz w:val="32"/>
                <w:szCs w:val="32"/>
              </w:rPr>
              <w:t>00</w:t>
            </w:r>
            <w:r w:rsidRPr="00E82F3E">
              <w:rPr>
                <w:sz w:val="32"/>
                <w:szCs w:val="32"/>
              </w:rPr>
              <w:t>-15:</w:t>
            </w:r>
            <w:r w:rsidR="0021673B">
              <w:rPr>
                <w:sz w:val="32"/>
                <w:szCs w:val="32"/>
              </w:rPr>
              <w:t>3</w:t>
            </w:r>
            <w:r w:rsidRPr="00E82F3E">
              <w:rPr>
                <w:sz w:val="32"/>
                <w:szCs w:val="32"/>
              </w:rPr>
              <w:t>0</w:t>
            </w:r>
          </w:p>
        </w:tc>
        <w:tc>
          <w:tcPr>
            <w:tcW w:w="4820" w:type="dxa"/>
          </w:tcPr>
          <w:p w:rsidR="00390615" w:rsidRPr="00983FD0" w:rsidRDefault="00390615" w:rsidP="00732877">
            <w:pPr>
              <w:rPr>
                <w:b/>
                <w:sz w:val="32"/>
                <w:szCs w:val="32"/>
              </w:rPr>
            </w:pPr>
            <w:r w:rsidRPr="00983FD0">
              <w:rPr>
                <w:b/>
                <w:sz w:val="32"/>
                <w:szCs w:val="32"/>
              </w:rPr>
              <w:t>Csoportmunka – egy randomizált vizsgálat kritikus értékelése</w:t>
            </w:r>
          </w:p>
        </w:tc>
        <w:tc>
          <w:tcPr>
            <w:tcW w:w="2866" w:type="dxa"/>
          </w:tcPr>
          <w:p w:rsidR="0021673B" w:rsidRDefault="0021673B" w:rsidP="007328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Bogár Lajos,</w:t>
            </w:r>
          </w:p>
          <w:p w:rsidR="0021673B" w:rsidRPr="00E82F3E" w:rsidRDefault="0021673B" w:rsidP="007328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MTA doktora</w:t>
            </w:r>
          </w:p>
        </w:tc>
      </w:tr>
      <w:tr w:rsidR="00390615" w:rsidRPr="00E82F3E" w:rsidTr="00983FD0">
        <w:trPr>
          <w:trHeight w:val="510"/>
        </w:trPr>
        <w:tc>
          <w:tcPr>
            <w:tcW w:w="1809" w:type="dxa"/>
            <w:tcBorders>
              <w:bottom w:val="single" w:sz="4" w:space="0" w:color="auto"/>
            </w:tcBorders>
          </w:tcPr>
          <w:p w:rsidR="00390615" w:rsidRPr="00E82F3E" w:rsidRDefault="00390615" w:rsidP="00185BB1">
            <w:pPr>
              <w:rPr>
                <w:sz w:val="32"/>
                <w:szCs w:val="32"/>
              </w:rPr>
            </w:pPr>
            <w:r w:rsidRPr="00E82F3E">
              <w:rPr>
                <w:sz w:val="32"/>
                <w:szCs w:val="32"/>
              </w:rPr>
              <w:t>15:</w:t>
            </w:r>
            <w:r w:rsidR="0021673B">
              <w:rPr>
                <w:sz w:val="32"/>
                <w:szCs w:val="32"/>
              </w:rPr>
              <w:t>30</w:t>
            </w:r>
            <w:r w:rsidRPr="00E82F3E">
              <w:rPr>
                <w:sz w:val="32"/>
                <w:szCs w:val="32"/>
              </w:rPr>
              <w:t>-16:</w:t>
            </w:r>
            <w:r w:rsidR="00185BB1">
              <w:rPr>
                <w:sz w:val="32"/>
                <w:szCs w:val="32"/>
              </w:rPr>
              <w:t>45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390615" w:rsidRPr="00983FD0" w:rsidRDefault="0021673B" w:rsidP="00732877">
            <w:pPr>
              <w:rPr>
                <w:b/>
                <w:sz w:val="32"/>
                <w:szCs w:val="32"/>
              </w:rPr>
            </w:pPr>
            <w:r w:rsidRPr="00983FD0">
              <w:rPr>
                <w:b/>
                <w:sz w:val="32"/>
                <w:szCs w:val="32"/>
              </w:rPr>
              <w:t>A protokolltól a review-update-ig: lépésről lépésre a minőség felé</w:t>
            </w:r>
          </w:p>
        </w:tc>
        <w:tc>
          <w:tcPr>
            <w:tcW w:w="2866" w:type="dxa"/>
            <w:tcBorders>
              <w:bottom w:val="single" w:sz="4" w:space="0" w:color="auto"/>
            </w:tcBorders>
          </w:tcPr>
          <w:p w:rsidR="00390615" w:rsidRPr="00E82F3E" w:rsidRDefault="0021673B" w:rsidP="007328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Mogyorósy Gábor, PhD</w:t>
            </w:r>
          </w:p>
        </w:tc>
      </w:tr>
      <w:tr w:rsidR="00E82F3E" w:rsidRPr="00E82F3E" w:rsidTr="00983FD0">
        <w:trPr>
          <w:trHeight w:val="510"/>
        </w:trPr>
        <w:tc>
          <w:tcPr>
            <w:tcW w:w="1809" w:type="dxa"/>
            <w:shd w:val="pct12" w:color="auto" w:fill="auto"/>
          </w:tcPr>
          <w:p w:rsidR="00E82F3E" w:rsidRPr="00983FD0" w:rsidRDefault="00E82F3E" w:rsidP="00185BB1">
            <w:pPr>
              <w:rPr>
                <w:i/>
                <w:sz w:val="32"/>
                <w:szCs w:val="32"/>
              </w:rPr>
            </w:pPr>
            <w:r w:rsidRPr="00983FD0">
              <w:rPr>
                <w:i/>
                <w:sz w:val="32"/>
                <w:szCs w:val="32"/>
              </w:rPr>
              <w:t>16:</w:t>
            </w:r>
            <w:r w:rsidR="00185BB1">
              <w:rPr>
                <w:i/>
                <w:sz w:val="32"/>
                <w:szCs w:val="32"/>
              </w:rPr>
              <w:t>45</w:t>
            </w:r>
            <w:r w:rsidRPr="00983FD0">
              <w:rPr>
                <w:i/>
                <w:sz w:val="32"/>
                <w:szCs w:val="32"/>
              </w:rPr>
              <w:t>-1</w:t>
            </w:r>
            <w:r w:rsidR="0021673B">
              <w:rPr>
                <w:i/>
                <w:sz w:val="32"/>
                <w:szCs w:val="32"/>
              </w:rPr>
              <w:t>7</w:t>
            </w:r>
            <w:r w:rsidRPr="00983FD0">
              <w:rPr>
                <w:i/>
                <w:sz w:val="32"/>
                <w:szCs w:val="32"/>
              </w:rPr>
              <w:t>:</w:t>
            </w:r>
            <w:r w:rsidR="00185BB1">
              <w:rPr>
                <w:i/>
                <w:sz w:val="32"/>
                <w:szCs w:val="32"/>
              </w:rPr>
              <w:t>15</w:t>
            </w:r>
          </w:p>
        </w:tc>
        <w:tc>
          <w:tcPr>
            <w:tcW w:w="7686" w:type="dxa"/>
            <w:gridSpan w:val="2"/>
            <w:shd w:val="pct12" w:color="auto" w:fill="auto"/>
          </w:tcPr>
          <w:p w:rsidR="00E82F3E" w:rsidRPr="00983FD0" w:rsidRDefault="00E82F3E" w:rsidP="00732877">
            <w:pPr>
              <w:rPr>
                <w:i/>
                <w:sz w:val="32"/>
                <w:szCs w:val="32"/>
              </w:rPr>
            </w:pPr>
            <w:r w:rsidRPr="00983FD0">
              <w:rPr>
                <w:i/>
                <w:sz w:val="32"/>
                <w:szCs w:val="32"/>
              </w:rPr>
              <w:t>Szünet</w:t>
            </w:r>
          </w:p>
        </w:tc>
      </w:tr>
      <w:tr w:rsidR="00390615" w:rsidRPr="00E82F3E" w:rsidTr="00983FD0">
        <w:trPr>
          <w:trHeight w:val="510"/>
        </w:trPr>
        <w:tc>
          <w:tcPr>
            <w:tcW w:w="1809" w:type="dxa"/>
          </w:tcPr>
          <w:p w:rsidR="00390615" w:rsidRPr="00E82F3E" w:rsidRDefault="00390615" w:rsidP="00185BB1">
            <w:pPr>
              <w:rPr>
                <w:sz w:val="32"/>
                <w:szCs w:val="32"/>
              </w:rPr>
            </w:pPr>
            <w:r w:rsidRPr="00E82F3E">
              <w:rPr>
                <w:sz w:val="32"/>
                <w:szCs w:val="32"/>
              </w:rPr>
              <w:t>1</w:t>
            </w:r>
            <w:r w:rsidR="0021673B">
              <w:rPr>
                <w:sz w:val="32"/>
                <w:szCs w:val="32"/>
              </w:rPr>
              <w:t>7</w:t>
            </w:r>
            <w:r w:rsidRPr="00E82F3E">
              <w:rPr>
                <w:sz w:val="32"/>
                <w:szCs w:val="32"/>
              </w:rPr>
              <w:t>:</w:t>
            </w:r>
            <w:r w:rsidR="00185BB1">
              <w:rPr>
                <w:sz w:val="32"/>
                <w:szCs w:val="32"/>
              </w:rPr>
              <w:t>15</w:t>
            </w:r>
            <w:r w:rsidRPr="00E82F3E">
              <w:rPr>
                <w:sz w:val="32"/>
                <w:szCs w:val="32"/>
              </w:rPr>
              <w:t>-18:</w:t>
            </w:r>
            <w:r w:rsidR="00185BB1">
              <w:rPr>
                <w:sz w:val="32"/>
                <w:szCs w:val="32"/>
              </w:rPr>
              <w:t>0</w:t>
            </w:r>
            <w:r w:rsidRPr="00E82F3E">
              <w:rPr>
                <w:sz w:val="32"/>
                <w:szCs w:val="32"/>
              </w:rPr>
              <w:t>0</w:t>
            </w:r>
          </w:p>
        </w:tc>
        <w:tc>
          <w:tcPr>
            <w:tcW w:w="4820" w:type="dxa"/>
          </w:tcPr>
          <w:p w:rsidR="00390615" w:rsidRPr="0021673B" w:rsidRDefault="00185BB1" w:rsidP="00185BB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A </w:t>
            </w:r>
            <w:r w:rsidR="00390615" w:rsidRPr="00983FD0">
              <w:rPr>
                <w:b/>
                <w:sz w:val="32"/>
                <w:szCs w:val="32"/>
              </w:rPr>
              <w:t>RevMan Cochrane Review Manager</w:t>
            </w:r>
            <w:r>
              <w:rPr>
                <w:b/>
                <w:sz w:val="32"/>
                <w:szCs w:val="32"/>
              </w:rPr>
              <w:t xml:space="preserve"> alkalmazása a gyakorlatban</w:t>
            </w:r>
          </w:p>
        </w:tc>
        <w:tc>
          <w:tcPr>
            <w:tcW w:w="2866" w:type="dxa"/>
          </w:tcPr>
          <w:p w:rsidR="0021673B" w:rsidRDefault="00F37548" w:rsidP="007328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Komócsi András,</w:t>
            </w:r>
          </w:p>
          <w:p w:rsidR="00F37548" w:rsidRPr="00E82F3E" w:rsidRDefault="00F37548" w:rsidP="007328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MTA doktora</w:t>
            </w:r>
          </w:p>
        </w:tc>
      </w:tr>
    </w:tbl>
    <w:p w:rsidR="00732877" w:rsidRPr="00983FD0" w:rsidRDefault="009E0A79" w:rsidP="00983FD0">
      <w:pPr>
        <w:spacing w:before="240" w:after="120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3. nap – 2015. </w:t>
      </w:r>
      <w:r w:rsidR="00732877" w:rsidRPr="00983FD0">
        <w:rPr>
          <w:i/>
          <w:sz w:val="36"/>
          <w:szCs w:val="36"/>
        </w:rPr>
        <w:t>március 21. szombat</w:t>
      </w:r>
    </w:p>
    <w:tbl>
      <w:tblPr>
        <w:tblStyle w:val="Rcsostblzat"/>
        <w:tblW w:w="9434" w:type="dxa"/>
        <w:tblLook w:val="04A0" w:firstRow="1" w:lastRow="0" w:firstColumn="1" w:lastColumn="0" w:noHBand="0" w:noVBand="1"/>
      </w:tblPr>
      <w:tblGrid>
        <w:gridCol w:w="1803"/>
        <w:gridCol w:w="4805"/>
        <w:gridCol w:w="2826"/>
      </w:tblGrid>
      <w:tr w:rsidR="0016153C" w:rsidRPr="00E82F3E" w:rsidTr="0059296C">
        <w:trPr>
          <w:trHeight w:val="503"/>
        </w:trPr>
        <w:tc>
          <w:tcPr>
            <w:tcW w:w="1803" w:type="dxa"/>
            <w:shd w:val="pct40" w:color="auto" w:fill="auto"/>
          </w:tcPr>
          <w:p w:rsidR="0016153C" w:rsidRPr="00E82F3E" w:rsidRDefault="0016153C" w:rsidP="00732877">
            <w:pPr>
              <w:rPr>
                <w:b/>
                <w:sz w:val="32"/>
                <w:szCs w:val="32"/>
              </w:rPr>
            </w:pPr>
            <w:r w:rsidRPr="00E82F3E">
              <w:rPr>
                <w:b/>
                <w:sz w:val="32"/>
                <w:szCs w:val="32"/>
              </w:rPr>
              <w:t>időpont</w:t>
            </w:r>
          </w:p>
        </w:tc>
        <w:tc>
          <w:tcPr>
            <w:tcW w:w="4805" w:type="dxa"/>
            <w:shd w:val="pct40" w:color="auto" w:fill="auto"/>
          </w:tcPr>
          <w:p w:rsidR="0016153C" w:rsidRPr="00E82F3E" w:rsidRDefault="0016153C" w:rsidP="00732877">
            <w:pPr>
              <w:rPr>
                <w:b/>
                <w:sz w:val="32"/>
                <w:szCs w:val="32"/>
              </w:rPr>
            </w:pPr>
            <w:r w:rsidRPr="00E82F3E">
              <w:rPr>
                <w:b/>
                <w:sz w:val="32"/>
                <w:szCs w:val="32"/>
              </w:rPr>
              <w:t>program</w:t>
            </w:r>
          </w:p>
        </w:tc>
        <w:tc>
          <w:tcPr>
            <w:tcW w:w="2826" w:type="dxa"/>
            <w:shd w:val="pct40" w:color="auto" w:fill="auto"/>
          </w:tcPr>
          <w:p w:rsidR="0016153C" w:rsidRPr="00E82F3E" w:rsidRDefault="0016153C" w:rsidP="00732877">
            <w:pPr>
              <w:rPr>
                <w:b/>
                <w:sz w:val="32"/>
                <w:szCs w:val="32"/>
              </w:rPr>
            </w:pPr>
            <w:r w:rsidRPr="00E82F3E">
              <w:rPr>
                <w:b/>
                <w:sz w:val="32"/>
                <w:szCs w:val="32"/>
              </w:rPr>
              <w:t>előadó</w:t>
            </w:r>
          </w:p>
        </w:tc>
      </w:tr>
      <w:tr w:rsidR="0016153C" w:rsidRPr="00E82F3E" w:rsidTr="0059296C">
        <w:trPr>
          <w:trHeight w:val="503"/>
        </w:trPr>
        <w:tc>
          <w:tcPr>
            <w:tcW w:w="1803" w:type="dxa"/>
          </w:tcPr>
          <w:p w:rsidR="0016153C" w:rsidRPr="00E82F3E" w:rsidRDefault="0016153C" w:rsidP="0021673B">
            <w:pPr>
              <w:rPr>
                <w:sz w:val="32"/>
                <w:szCs w:val="32"/>
              </w:rPr>
            </w:pPr>
            <w:r w:rsidRPr="00E82F3E">
              <w:rPr>
                <w:sz w:val="32"/>
                <w:szCs w:val="32"/>
              </w:rPr>
              <w:t>9:00-</w:t>
            </w:r>
            <w:r w:rsidR="0021673B">
              <w:rPr>
                <w:sz w:val="32"/>
                <w:szCs w:val="32"/>
              </w:rPr>
              <w:t>10</w:t>
            </w:r>
            <w:r w:rsidRPr="00E82F3E">
              <w:rPr>
                <w:sz w:val="32"/>
                <w:szCs w:val="32"/>
              </w:rPr>
              <w:t>:</w:t>
            </w:r>
            <w:r w:rsidR="0021673B">
              <w:rPr>
                <w:sz w:val="32"/>
                <w:szCs w:val="32"/>
              </w:rPr>
              <w:t>00</w:t>
            </w:r>
          </w:p>
        </w:tc>
        <w:tc>
          <w:tcPr>
            <w:tcW w:w="4805" w:type="dxa"/>
          </w:tcPr>
          <w:p w:rsidR="0016153C" w:rsidRPr="00983FD0" w:rsidRDefault="00185BB1" w:rsidP="0021673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Szisztematikus á</w:t>
            </w:r>
            <w:r w:rsidR="0021673B">
              <w:rPr>
                <w:b/>
                <w:sz w:val="32"/>
                <w:szCs w:val="32"/>
              </w:rPr>
              <w:t>ttekintő közlemények és módszertanuk a gyakorlatban</w:t>
            </w:r>
          </w:p>
        </w:tc>
        <w:tc>
          <w:tcPr>
            <w:tcW w:w="2826" w:type="dxa"/>
          </w:tcPr>
          <w:p w:rsidR="0021673B" w:rsidRDefault="0021673B" w:rsidP="002167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Decsi Tamás,</w:t>
            </w:r>
          </w:p>
          <w:p w:rsidR="0016153C" w:rsidRPr="00E82F3E" w:rsidRDefault="0021673B" w:rsidP="002167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MTA doktora</w:t>
            </w:r>
          </w:p>
        </w:tc>
      </w:tr>
      <w:tr w:rsidR="0016153C" w:rsidRPr="00E82F3E" w:rsidTr="0059296C">
        <w:trPr>
          <w:trHeight w:val="503"/>
        </w:trPr>
        <w:tc>
          <w:tcPr>
            <w:tcW w:w="1803" w:type="dxa"/>
            <w:tcBorders>
              <w:bottom w:val="single" w:sz="4" w:space="0" w:color="auto"/>
            </w:tcBorders>
          </w:tcPr>
          <w:p w:rsidR="0016153C" w:rsidRPr="00E82F3E" w:rsidRDefault="0021673B" w:rsidP="00185B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  <w:r w:rsidR="0016153C" w:rsidRPr="00E82F3E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>00</w:t>
            </w:r>
            <w:r w:rsidR="0016153C" w:rsidRPr="00E82F3E">
              <w:rPr>
                <w:sz w:val="32"/>
                <w:szCs w:val="32"/>
              </w:rPr>
              <w:t>-11:</w:t>
            </w:r>
            <w:r w:rsidR="00185BB1">
              <w:rPr>
                <w:sz w:val="32"/>
                <w:szCs w:val="32"/>
              </w:rPr>
              <w:t>15</w:t>
            </w:r>
          </w:p>
        </w:tc>
        <w:tc>
          <w:tcPr>
            <w:tcW w:w="4805" w:type="dxa"/>
            <w:tcBorders>
              <w:bottom w:val="single" w:sz="4" w:space="0" w:color="auto"/>
            </w:tcBorders>
          </w:tcPr>
          <w:p w:rsidR="0016153C" w:rsidRPr="00983FD0" w:rsidRDefault="0021673B" w:rsidP="0021673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Csoportmunka – egy szisztematikus áttekintő közlemény</w:t>
            </w:r>
            <w:r w:rsidR="0016153C" w:rsidRPr="00983FD0">
              <w:rPr>
                <w:b/>
                <w:sz w:val="32"/>
                <w:szCs w:val="32"/>
              </w:rPr>
              <w:t xml:space="preserve"> kritikus értékelése</w:t>
            </w:r>
          </w:p>
        </w:tc>
        <w:tc>
          <w:tcPr>
            <w:tcW w:w="2826" w:type="dxa"/>
            <w:tcBorders>
              <w:bottom w:val="single" w:sz="4" w:space="0" w:color="auto"/>
            </w:tcBorders>
          </w:tcPr>
          <w:p w:rsidR="0021673B" w:rsidRDefault="0021673B" w:rsidP="002167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Decsi Tamás,</w:t>
            </w:r>
          </w:p>
          <w:p w:rsidR="0016153C" w:rsidRPr="00E82F3E" w:rsidRDefault="0021673B" w:rsidP="002167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MTA doktora</w:t>
            </w:r>
          </w:p>
        </w:tc>
      </w:tr>
      <w:tr w:rsidR="00E82F3E" w:rsidRPr="00E82F3E" w:rsidTr="0059296C">
        <w:trPr>
          <w:trHeight w:val="503"/>
        </w:trPr>
        <w:tc>
          <w:tcPr>
            <w:tcW w:w="1803" w:type="dxa"/>
            <w:shd w:val="pct12" w:color="auto" w:fill="auto"/>
          </w:tcPr>
          <w:p w:rsidR="00E82F3E" w:rsidRPr="00983FD0" w:rsidRDefault="00E82F3E" w:rsidP="00185BB1">
            <w:pPr>
              <w:rPr>
                <w:i/>
                <w:sz w:val="32"/>
                <w:szCs w:val="32"/>
              </w:rPr>
            </w:pPr>
            <w:r w:rsidRPr="00983FD0">
              <w:rPr>
                <w:i/>
                <w:sz w:val="32"/>
                <w:szCs w:val="32"/>
              </w:rPr>
              <w:t>11:</w:t>
            </w:r>
            <w:r w:rsidR="00185BB1">
              <w:rPr>
                <w:i/>
                <w:sz w:val="32"/>
                <w:szCs w:val="32"/>
              </w:rPr>
              <w:t>15</w:t>
            </w:r>
            <w:r w:rsidRPr="00983FD0">
              <w:rPr>
                <w:i/>
                <w:sz w:val="32"/>
                <w:szCs w:val="32"/>
              </w:rPr>
              <w:t>-1</w:t>
            </w:r>
            <w:r w:rsidR="00185BB1">
              <w:rPr>
                <w:i/>
                <w:sz w:val="32"/>
                <w:szCs w:val="32"/>
              </w:rPr>
              <w:t>1</w:t>
            </w:r>
            <w:r w:rsidRPr="00983FD0">
              <w:rPr>
                <w:i/>
                <w:sz w:val="32"/>
                <w:szCs w:val="32"/>
              </w:rPr>
              <w:t>:</w:t>
            </w:r>
            <w:r w:rsidR="00185BB1">
              <w:rPr>
                <w:i/>
                <w:sz w:val="32"/>
                <w:szCs w:val="32"/>
              </w:rPr>
              <w:t>40</w:t>
            </w:r>
          </w:p>
        </w:tc>
        <w:tc>
          <w:tcPr>
            <w:tcW w:w="7631" w:type="dxa"/>
            <w:gridSpan w:val="2"/>
            <w:shd w:val="pct12" w:color="auto" w:fill="auto"/>
          </w:tcPr>
          <w:p w:rsidR="00E82F3E" w:rsidRPr="00983FD0" w:rsidRDefault="00E82F3E" w:rsidP="00732877">
            <w:pPr>
              <w:rPr>
                <w:i/>
                <w:sz w:val="32"/>
                <w:szCs w:val="32"/>
              </w:rPr>
            </w:pPr>
            <w:r w:rsidRPr="00983FD0">
              <w:rPr>
                <w:i/>
                <w:sz w:val="32"/>
                <w:szCs w:val="32"/>
              </w:rPr>
              <w:t>Szünet</w:t>
            </w:r>
          </w:p>
        </w:tc>
      </w:tr>
      <w:tr w:rsidR="0016153C" w:rsidRPr="00E82F3E" w:rsidTr="0059296C">
        <w:trPr>
          <w:trHeight w:val="503"/>
        </w:trPr>
        <w:tc>
          <w:tcPr>
            <w:tcW w:w="1803" w:type="dxa"/>
          </w:tcPr>
          <w:p w:rsidR="0016153C" w:rsidRPr="00E82F3E" w:rsidRDefault="0016153C" w:rsidP="00185BB1">
            <w:pPr>
              <w:rPr>
                <w:sz w:val="32"/>
                <w:szCs w:val="32"/>
              </w:rPr>
            </w:pPr>
            <w:r w:rsidRPr="00E82F3E">
              <w:rPr>
                <w:sz w:val="32"/>
                <w:szCs w:val="32"/>
              </w:rPr>
              <w:t>1</w:t>
            </w:r>
            <w:r w:rsidR="00185BB1">
              <w:rPr>
                <w:sz w:val="32"/>
                <w:szCs w:val="32"/>
              </w:rPr>
              <w:t>1</w:t>
            </w:r>
            <w:r w:rsidRPr="00E82F3E">
              <w:rPr>
                <w:sz w:val="32"/>
                <w:szCs w:val="32"/>
              </w:rPr>
              <w:t>:</w:t>
            </w:r>
            <w:r w:rsidR="00185BB1">
              <w:rPr>
                <w:sz w:val="32"/>
                <w:szCs w:val="32"/>
              </w:rPr>
              <w:t>4</w:t>
            </w:r>
            <w:r w:rsidR="0021673B">
              <w:rPr>
                <w:sz w:val="32"/>
                <w:szCs w:val="32"/>
              </w:rPr>
              <w:t>0-1</w:t>
            </w:r>
            <w:r w:rsidR="00185BB1">
              <w:rPr>
                <w:sz w:val="32"/>
                <w:szCs w:val="32"/>
              </w:rPr>
              <w:t>2</w:t>
            </w:r>
            <w:r w:rsidR="0021673B">
              <w:rPr>
                <w:sz w:val="32"/>
                <w:szCs w:val="32"/>
              </w:rPr>
              <w:t>:</w:t>
            </w:r>
            <w:r w:rsidR="00185BB1">
              <w:rPr>
                <w:sz w:val="32"/>
                <w:szCs w:val="32"/>
              </w:rPr>
              <w:t>4</w:t>
            </w:r>
            <w:r w:rsidR="0021673B">
              <w:rPr>
                <w:sz w:val="32"/>
                <w:szCs w:val="32"/>
              </w:rPr>
              <w:t>0</w:t>
            </w:r>
          </w:p>
        </w:tc>
        <w:tc>
          <w:tcPr>
            <w:tcW w:w="4805" w:type="dxa"/>
          </w:tcPr>
          <w:p w:rsidR="0016153C" w:rsidRPr="00983FD0" w:rsidRDefault="0021673B" w:rsidP="0073287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Bizonyítékokon alapuló irányelvek</w:t>
            </w:r>
          </w:p>
        </w:tc>
        <w:tc>
          <w:tcPr>
            <w:tcW w:w="2826" w:type="dxa"/>
          </w:tcPr>
          <w:p w:rsidR="0016153C" w:rsidRPr="00E82F3E" w:rsidRDefault="0021673B" w:rsidP="00DB62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Kis Erika,</w:t>
            </w:r>
            <w:r w:rsidR="00DB6233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PhD</w:t>
            </w:r>
          </w:p>
        </w:tc>
      </w:tr>
      <w:tr w:rsidR="0016153C" w:rsidRPr="00E82F3E" w:rsidTr="0059296C">
        <w:trPr>
          <w:trHeight w:val="585"/>
        </w:trPr>
        <w:tc>
          <w:tcPr>
            <w:tcW w:w="1803" w:type="dxa"/>
          </w:tcPr>
          <w:p w:rsidR="0016153C" w:rsidRPr="00E82F3E" w:rsidRDefault="0016153C" w:rsidP="00185BB1">
            <w:pPr>
              <w:rPr>
                <w:sz w:val="32"/>
                <w:szCs w:val="32"/>
              </w:rPr>
            </w:pPr>
            <w:r w:rsidRPr="00E82F3E">
              <w:rPr>
                <w:sz w:val="32"/>
                <w:szCs w:val="32"/>
              </w:rPr>
              <w:t>1</w:t>
            </w:r>
            <w:r w:rsidR="00185BB1">
              <w:rPr>
                <w:sz w:val="32"/>
                <w:szCs w:val="32"/>
              </w:rPr>
              <w:t>2</w:t>
            </w:r>
            <w:r w:rsidR="0021673B">
              <w:rPr>
                <w:sz w:val="32"/>
                <w:szCs w:val="32"/>
              </w:rPr>
              <w:t>:</w:t>
            </w:r>
            <w:r w:rsidR="00185BB1">
              <w:rPr>
                <w:sz w:val="32"/>
                <w:szCs w:val="32"/>
              </w:rPr>
              <w:t>4</w:t>
            </w:r>
            <w:r w:rsidR="0021673B">
              <w:rPr>
                <w:sz w:val="32"/>
                <w:szCs w:val="32"/>
              </w:rPr>
              <w:t>0</w:t>
            </w:r>
            <w:r w:rsidRPr="00E82F3E">
              <w:rPr>
                <w:sz w:val="32"/>
                <w:szCs w:val="32"/>
              </w:rPr>
              <w:t>-13:</w:t>
            </w:r>
            <w:r w:rsidR="00185BB1">
              <w:rPr>
                <w:sz w:val="32"/>
                <w:szCs w:val="32"/>
              </w:rPr>
              <w:t>1</w:t>
            </w:r>
            <w:r w:rsidRPr="00E82F3E">
              <w:rPr>
                <w:sz w:val="32"/>
                <w:szCs w:val="32"/>
              </w:rPr>
              <w:t>0</w:t>
            </w:r>
          </w:p>
        </w:tc>
        <w:tc>
          <w:tcPr>
            <w:tcW w:w="4805" w:type="dxa"/>
          </w:tcPr>
          <w:p w:rsidR="0016153C" w:rsidRPr="00983FD0" w:rsidRDefault="0016153C" w:rsidP="00732877">
            <w:pPr>
              <w:rPr>
                <w:b/>
                <w:sz w:val="32"/>
                <w:szCs w:val="32"/>
              </w:rPr>
            </w:pPr>
            <w:r w:rsidRPr="00983FD0">
              <w:rPr>
                <w:b/>
                <w:sz w:val="32"/>
                <w:szCs w:val="32"/>
              </w:rPr>
              <w:t>Összefoglalás és értékelés</w:t>
            </w:r>
            <w:r w:rsidR="00A6164B">
              <w:rPr>
                <w:b/>
                <w:sz w:val="32"/>
                <w:szCs w:val="32"/>
              </w:rPr>
              <w:t>; írásbeli vizsga</w:t>
            </w:r>
          </w:p>
        </w:tc>
        <w:tc>
          <w:tcPr>
            <w:tcW w:w="2826" w:type="dxa"/>
          </w:tcPr>
          <w:p w:rsidR="0016153C" w:rsidRDefault="0021673B" w:rsidP="007328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Decsi Tamás,</w:t>
            </w:r>
          </w:p>
          <w:p w:rsidR="0021673B" w:rsidRPr="00E82F3E" w:rsidRDefault="0021673B" w:rsidP="007328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MTA doktora</w:t>
            </w:r>
          </w:p>
        </w:tc>
        <w:bookmarkStart w:id="0" w:name="_GoBack"/>
        <w:bookmarkEnd w:id="0"/>
      </w:tr>
    </w:tbl>
    <w:p w:rsidR="00732877" w:rsidRDefault="00732877" w:rsidP="00DB6233">
      <w:pPr>
        <w:spacing w:after="0" w:line="240" w:lineRule="auto"/>
      </w:pPr>
    </w:p>
    <w:sectPr w:rsidR="00732877" w:rsidSect="00BE1E9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D71DE"/>
    <w:multiLevelType w:val="hybridMultilevel"/>
    <w:tmpl w:val="429A7BC2"/>
    <w:lvl w:ilvl="0" w:tplc="61EC1E56">
      <w:start w:val="14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70565393"/>
    <w:multiLevelType w:val="hybridMultilevel"/>
    <w:tmpl w:val="3EE091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877"/>
    <w:rsid w:val="00127179"/>
    <w:rsid w:val="0016153C"/>
    <w:rsid w:val="00185BB1"/>
    <w:rsid w:val="0021673B"/>
    <w:rsid w:val="002E3934"/>
    <w:rsid w:val="0032020B"/>
    <w:rsid w:val="00390615"/>
    <w:rsid w:val="0059296C"/>
    <w:rsid w:val="005B0F57"/>
    <w:rsid w:val="00732877"/>
    <w:rsid w:val="00983FD0"/>
    <w:rsid w:val="009E0A79"/>
    <w:rsid w:val="00A6164B"/>
    <w:rsid w:val="00BC0EC9"/>
    <w:rsid w:val="00BE1E95"/>
    <w:rsid w:val="00CB0F54"/>
    <w:rsid w:val="00D4598C"/>
    <w:rsid w:val="00DB6233"/>
    <w:rsid w:val="00E505E9"/>
    <w:rsid w:val="00E82F3E"/>
    <w:rsid w:val="00F37548"/>
    <w:rsid w:val="00FD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32877"/>
    <w:pPr>
      <w:ind w:left="720"/>
      <w:contextualSpacing/>
    </w:pPr>
  </w:style>
  <w:style w:type="table" w:styleId="Rcsostblzat">
    <w:name w:val="Table Grid"/>
    <w:basedOn w:val="Normltblzat"/>
    <w:uiPriority w:val="59"/>
    <w:rsid w:val="00732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BE1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E1E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32877"/>
    <w:pPr>
      <w:ind w:left="720"/>
      <w:contextualSpacing/>
    </w:pPr>
  </w:style>
  <w:style w:type="table" w:styleId="Rcsostblzat">
    <w:name w:val="Table Grid"/>
    <w:basedOn w:val="Normltblzat"/>
    <w:uiPriority w:val="59"/>
    <w:rsid w:val="00732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BE1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E1E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205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 Lilla</dc:creator>
  <cp:keywords/>
  <dc:description/>
  <cp:lastModifiedBy>Szabó Lilla</cp:lastModifiedBy>
  <cp:revision>7</cp:revision>
  <cp:lastPrinted>2015-01-27T08:18:00Z</cp:lastPrinted>
  <dcterms:created xsi:type="dcterms:W3CDTF">2015-01-26T10:56:00Z</dcterms:created>
  <dcterms:modified xsi:type="dcterms:W3CDTF">2015-01-27T08:23:00Z</dcterms:modified>
</cp:coreProperties>
</file>