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39F" w:rsidRDefault="00C7014F">
      <w:pPr>
        <w:tabs>
          <w:tab w:val="left" w:pos="214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12700" distB="0" distL="12700" distR="0" simplePos="0" relativeHeight="9" behindDoc="0" locked="0" layoutInCell="0" allowOverlap="1" wp14:anchorId="453DE079">
                <wp:simplePos x="0" y="0"/>
                <wp:positionH relativeFrom="column">
                  <wp:posOffset>6372860</wp:posOffset>
                </wp:positionH>
                <wp:positionV relativeFrom="page">
                  <wp:posOffset>215900</wp:posOffset>
                </wp:positionV>
                <wp:extent cx="101600" cy="101600"/>
                <wp:effectExtent l="0" t="0" r="13970" b="139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" cy="10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139F" w:rsidRDefault="006D139F">
                            <w:pPr>
                              <w:pStyle w:val="Kerettartalom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DE079" id="Téglalap 1" o:spid="_x0000_s1026" style="position:absolute;left:0;text-align:left;margin-left:501.8pt;margin-top:17pt;width:8pt;height:8pt;z-index:9;visibility:visible;mso-wrap-style:square;mso-wrap-distance-left:1pt;mso-wrap-distance-top:1pt;mso-wrap-distance-right:0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" o:allowincell="f" fillcolor="black" strokeweight="2pt">
                <v:stroke joinstyle="round"/>
                <v:textbox>
                  <w:txbxContent>
                    <w:p w:rsidR="006D139F" w:rsidRDefault="006D139F">
                      <w:pPr>
                        <w:pStyle w:val="Kerettartalom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eastAsia="hu-HU"/>
        </w:rPr>
        <w:t xml:space="preserve">JELENTKEZÉSI LAP COVID-19 ELLENI VÉDŐOLTÁS IGÉNYBEVÉTELÉHEZ </w:t>
      </w:r>
    </w:p>
    <w:p w:rsidR="006D139F" w:rsidRDefault="00C7014F">
      <w:pPr>
        <w:tabs>
          <w:tab w:val="left" w:pos="214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hu-HU"/>
        </w:rPr>
      </w:pPr>
      <w:r>
        <w:rPr>
          <w:rFonts w:ascii="Times New Roman" w:hAnsi="Times New Roman" w:cs="Times New Roman"/>
          <w:b/>
          <w:sz w:val="20"/>
          <w:szCs w:val="20"/>
          <w:lang w:eastAsia="hu-HU"/>
        </w:rPr>
        <w:t>HELYSZÍNI REGISZTRÁCIÓ ESETÉN</w:t>
      </w:r>
    </w:p>
    <w:p w:rsidR="006D139F" w:rsidRDefault="00C7014F">
      <w:pPr>
        <w:spacing w:before="120"/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6350" distB="635" distL="6350" distR="0" simplePos="0" relativeHeight="33" behindDoc="0" locked="0" layoutInCell="0" allowOverlap="1" wp14:anchorId="4030FB7D">
                <wp:simplePos x="0" y="0"/>
                <wp:positionH relativeFrom="column">
                  <wp:posOffset>-635</wp:posOffset>
                </wp:positionH>
                <wp:positionV relativeFrom="paragraph">
                  <wp:posOffset>250190</wp:posOffset>
                </wp:positionV>
                <wp:extent cx="5760085" cy="307340"/>
                <wp:effectExtent l="0" t="0" r="12700" b="17145"/>
                <wp:wrapNone/>
                <wp:docPr id="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30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  <w:szCs w:val="24"/>
        </w:rPr>
        <w:t>Oltást felvevő személy neve</w:t>
      </w:r>
      <w:r>
        <w:rPr>
          <w:rFonts w:ascii="Times New Roman" w:hAnsi="Times New Roman" w:cs="Times New Roman"/>
          <w:b/>
          <w:sz w:val="20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0"/>
          <w:szCs w:val="24"/>
        </w:rPr>
        <w:t xml:space="preserve">: </w:t>
      </w:r>
    </w:p>
    <w:p w:rsidR="006D139F" w:rsidRDefault="006D139F">
      <w:pPr>
        <w:spacing w:after="120"/>
        <w:rPr>
          <w:rFonts w:ascii="Times New Roman" w:hAnsi="Times New Roman" w:cs="Times New Roman"/>
          <w:b/>
          <w:sz w:val="20"/>
          <w:szCs w:val="24"/>
        </w:rPr>
      </w:pPr>
    </w:p>
    <w:p w:rsidR="006D139F" w:rsidRDefault="00C7014F">
      <w:pPr>
        <w:spacing w:after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Lakcím/kapcsolattartási cím</w:t>
      </w:r>
      <w:r>
        <w:rPr>
          <w:rFonts w:ascii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hAnsi="Times New Roman" w:cs="Times New Roman"/>
          <w:b/>
          <w:sz w:val="20"/>
        </w:rPr>
        <w:t xml:space="preserve">: </w:t>
      </w:r>
    </w:p>
    <w:p w:rsidR="006D139F" w:rsidRDefault="00C7014F">
      <w:pPr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3" behindDoc="0" locked="0" layoutInCell="0" allowOverlap="1" wp14:anchorId="4AA69A76">
                <wp:simplePos x="0" y="0"/>
                <wp:positionH relativeFrom="column">
                  <wp:posOffset>431165</wp:posOffset>
                </wp:positionH>
                <wp:positionV relativeFrom="paragraph">
                  <wp:posOffset>254635</wp:posOffset>
                </wp:positionV>
                <wp:extent cx="360045" cy="321945"/>
                <wp:effectExtent l="0" t="0" r="21590" b="21590"/>
                <wp:wrapNone/>
                <wp:docPr id="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4" behindDoc="0" locked="0" layoutInCell="0" allowOverlap="1" wp14:anchorId="1D219083">
                <wp:simplePos x="0" y="0"/>
                <wp:positionH relativeFrom="column">
                  <wp:posOffset>862965</wp:posOffset>
                </wp:positionH>
                <wp:positionV relativeFrom="paragraph">
                  <wp:posOffset>254635</wp:posOffset>
                </wp:positionV>
                <wp:extent cx="360045" cy="321945"/>
                <wp:effectExtent l="0" t="0" r="21590" b="21590"/>
                <wp:wrapNone/>
                <wp:docPr id="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5" behindDoc="0" locked="0" layoutInCell="0" allowOverlap="1" wp14:anchorId="13BB8880">
                <wp:simplePos x="0" y="0"/>
                <wp:positionH relativeFrom="column">
                  <wp:posOffset>1294765</wp:posOffset>
                </wp:positionH>
                <wp:positionV relativeFrom="paragraph">
                  <wp:posOffset>254635</wp:posOffset>
                </wp:positionV>
                <wp:extent cx="360045" cy="321945"/>
                <wp:effectExtent l="0" t="0" r="21590" b="21590"/>
                <wp:wrapNone/>
                <wp:docPr id="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6" behindDoc="0" locked="0" layoutInCell="0" allowOverlap="1" wp14:anchorId="4A7AEDB8">
                <wp:simplePos x="0" y="0"/>
                <wp:positionH relativeFrom="column">
                  <wp:posOffset>1814195</wp:posOffset>
                </wp:positionH>
                <wp:positionV relativeFrom="paragraph">
                  <wp:posOffset>254635</wp:posOffset>
                </wp:positionV>
                <wp:extent cx="3947160" cy="322580"/>
                <wp:effectExtent l="0" t="0" r="15875" b="21590"/>
                <wp:wrapNone/>
                <wp:docPr id="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680" cy="32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32" behindDoc="0" locked="0" layoutInCell="0" allowOverlap="1" wp14:anchorId="15B21D6D">
                <wp:simplePos x="0" y="0"/>
                <wp:positionH relativeFrom="column">
                  <wp:posOffset>-1905</wp:posOffset>
                </wp:positionH>
                <wp:positionV relativeFrom="paragraph">
                  <wp:posOffset>260350</wp:posOffset>
                </wp:positionV>
                <wp:extent cx="360045" cy="321945"/>
                <wp:effectExtent l="0" t="0" r="21590" b="21590"/>
                <wp:wrapNone/>
                <wp:docPr id="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</w:rPr>
        <w:t>Irányítószám: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          Település:</w:t>
      </w:r>
    </w:p>
    <w:p w:rsidR="006D139F" w:rsidRDefault="006D139F">
      <w:pPr>
        <w:spacing w:after="240"/>
        <w:rPr>
          <w:rFonts w:ascii="Times New Roman" w:hAnsi="Times New Roman" w:cs="Times New Roman"/>
          <w:b/>
          <w:sz w:val="20"/>
        </w:rPr>
      </w:pPr>
    </w:p>
    <w:p w:rsidR="006D139F" w:rsidRDefault="00C7014F">
      <w:pPr>
        <w:tabs>
          <w:tab w:val="center" w:pos="4536"/>
        </w:tabs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7" behindDoc="0" locked="0" layoutInCell="0" allowOverlap="1" wp14:anchorId="3A545C2E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5760720" cy="314960"/>
                <wp:effectExtent l="0" t="0" r="12700" b="28575"/>
                <wp:wrapNone/>
                <wp:docPr id="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14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</w:rPr>
        <w:t>Utca, házszám, emelet, ajtó:</w:t>
      </w:r>
    </w:p>
    <w:p w:rsidR="006D139F" w:rsidRDefault="00C7014F">
      <w:pPr>
        <w:tabs>
          <w:tab w:val="center" w:pos="4536"/>
        </w:tabs>
        <w:spacing w:after="36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6350" distB="0" distL="6350" distR="0" simplePos="0" relativeHeight="2" behindDoc="0" locked="0" layoutInCell="0" allowOverlap="1" wp14:anchorId="26989A0F">
                <wp:simplePos x="0" y="0"/>
                <wp:positionH relativeFrom="column">
                  <wp:posOffset>862965</wp:posOffset>
                </wp:positionH>
                <wp:positionV relativeFrom="paragraph">
                  <wp:posOffset>376555</wp:posOffset>
                </wp:positionV>
                <wp:extent cx="360045" cy="321945"/>
                <wp:effectExtent l="0" t="0" r="21590" b="21590"/>
                <wp:wrapNone/>
                <wp:docPr id="1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noProof/>
          <w:sz w:val="20"/>
        </w:rPr>
        <mc:AlternateContent>
          <mc:Choice Requires="wps">
            <w:drawing>
              <wp:anchor distT="6350" distB="0" distL="6350" distR="0" simplePos="0" relativeHeight="12" behindDoc="0" locked="0" layoutInCell="0" allowOverlap="1" wp14:anchorId="7B2CA5CC">
                <wp:simplePos x="0" y="0"/>
                <wp:positionH relativeFrom="column">
                  <wp:posOffset>1312545</wp:posOffset>
                </wp:positionH>
                <wp:positionV relativeFrom="paragraph">
                  <wp:posOffset>381635</wp:posOffset>
                </wp:positionV>
                <wp:extent cx="360045" cy="321945"/>
                <wp:effectExtent l="0" t="0" r="21590" b="21590"/>
                <wp:wrapNone/>
                <wp:docPr id="1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6D139F" w:rsidRDefault="00C7014F">
      <w:pPr>
        <w:tabs>
          <w:tab w:val="center" w:pos="4536"/>
        </w:tabs>
        <w:spacing w:after="360"/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13" behindDoc="0" locked="0" layoutInCell="0" allowOverlap="1" wp14:anchorId="739A0D7F">
                <wp:simplePos x="0" y="0"/>
                <wp:positionH relativeFrom="column">
                  <wp:posOffset>881380</wp:posOffset>
                </wp:positionH>
                <wp:positionV relativeFrom="paragraph">
                  <wp:posOffset>363220</wp:posOffset>
                </wp:positionV>
                <wp:extent cx="360045" cy="321945"/>
                <wp:effectExtent l="0" t="0" r="21590" b="21590"/>
                <wp:wrapNone/>
                <wp:docPr id="1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4" behindDoc="0" locked="0" layoutInCell="0" allowOverlap="1" wp14:anchorId="03F1AEB1">
                <wp:simplePos x="0" y="0"/>
                <wp:positionH relativeFrom="column">
                  <wp:posOffset>1306830</wp:posOffset>
                </wp:positionH>
                <wp:positionV relativeFrom="paragraph">
                  <wp:posOffset>363220</wp:posOffset>
                </wp:positionV>
                <wp:extent cx="360045" cy="321945"/>
                <wp:effectExtent l="0" t="0" r="21590" b="21590"/>
                <wp:wrapNone/>
                <wp:docPr id="1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5" behindDoc="0" locked="0" layoutInCell="0" allowOverlap="1" wp14:anchorId="73689328">
                <wp:simplePos x="0" y="0"/>
                <wp:positionH relativeFrom="column">
                  <wp:posOffset>1758315</wp:posOffset>
                </wp:positionH>
                <wp:positionV relativeFrom="paragraph">
                  <wp:posOffset>361315</wp:posOffset>
                </wp:positionV>
                <wp:extent cx="360045" cy="321945"/>
                <wp:effectExtent l="0" t="0" r="21590" b="21590"/>
                <wp:wrapNone/>
                <wp:docPr id="1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6" behindDoc="0" locked="0" layoutInCell="0" allowOverlap="1" wp14:anchorId="502DA67D">
                <wp:simplePos x="0" y="0"/>
                <wp:positionH relativeFrom="column">
                  <wp:posOffset>2242185</wp:posOffset>
                </wp:positionH>
                <wp:positionV relativeFrom="paragraph">
                  <wp:posOffset>361950</wp:posOffset>
                </wp:positionV>
                <wp:extent cx="360045" cy="321945"/>
                <wp:effectExtent l="0" t="0" r="21590" b="21590"/>
                <wp:wrapNone/>
                <wp:docPr id="1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7" behindDoc="0" locked="0" layoutInCell="0" allowOverlap="1" wp14:anchorId="75E9A44E">
                <wp:simplePos x="0" y="0"/>
                <wp:positionH relativeFrom="column">
                  <wp:posOffset>2658745</wp:posOffset>
                </wp:positionH>
                <wp:positionV relativeFrom="paragraph">
                  <wp:posOffset>368935</wp:posOffset>
                </wp:positionV>
                <wp:extent cx="360045" cy="321945"/>
                <wp:effectExtent l="0" t="0" r="21590" b="21590"/>
                <wp:wrapNone/>
                <wp:docPr id="1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8" behindDoc="0" locked="0" layoutInCell="0" allowOverlap="1" wp14:anchorId="6E686BA3">
                <wp:simplePos x="0" y="0"/>
                <wp:positionH relativeFrom="column">
                  <wp:posOffset>3061970</wp:posOffset>
                </wp:positionH>
                <wp:positionV relativeFrom="paragraph">
                  <wp:posOffset>368935</wp:posOffset>
                </wp:positionV>
                <wp:extent cx="360045" cy="321945"/>
                <wp:effectExtent l="0" t="0" r="21590" b="21590"/>
                <wp:wrapNone/>
                <wp:docPr id="1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19" behindDoc="0" locked="0" layoutInCell="0" allowOverlap="1" wp14:anchorId="6562739E">
                <wp:simplePos x="0" y="0"/>
                <wp:positionH relativeFrom="column">
                  <wp:posOffset>3559810</wp:posOffset>
                </wp:positionH>
                <wp:positionV relativeFrom="paragraph">
                  <wp:posOffset>361950</wp:posOffset>
                </wp:positionV>
                <wp:extent cx="360045" cy="321945"/>
                <wp:effectExtent l="0" t="0" r="21590" b="21590"/>
                <wp:wrapNone/>
                <wp:docPr id="1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20" behindDoc="0" locked="0" layoutInCell="0" allowOverlap="1" wp14:anchorId="2ABAFD6C">
                <wp:simplePos x="0" y="0"/>
                <wp:positionH relativeFrom="column">
                  <wp:posOffset>3997325</wp:posOffset>
                </wp:positionH>
                <wp:positionV relativeFrom="paragraph">
                  <wp:posOffset>361950</wp:posOffset>
                </wp:positionV>
                <wp:extent cx="360045" cy="321945"/>
                <wp:effectExtent l="0" t="0" r="21590" b="21590"/>
                <wp:wrapNone/>
                <wp:docPr id="1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21" behindDoc="0" locked="0" layoutInCell="0" allowOverlap="1" wp14:anchorId="0FB0EA38">
                <wp:simplePos x="0" y="0"/>
                <wp:positionH relativeFrom="column">
                  <wp:posOffset>4421505</wp:posOffset>
                </wp:positionH>
                <wp:positionV relativeFrom="paragraph">
                  <wp:posOffset>361950</wp:posOffset>
                </wp:positionV>
                <wp:extent cx="360045" cy="321945"/>
                <wp:effectExtent l="0" t="0" r="21590" b="21590"/>
                <wp:wrapNone/>
                <wp:docPr id="2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</w:rPr>
        <w:t xml:space="preserve">Életkor: </w:t>
      </w:r>
    </w:p>
    <w:p w:rsidR="006D139F" w:rsidRDefault="00C7014F">
      <w:pPr>
        <w:tabs>
          <w:tab w:val="center" w:pos="4536"/>
        </w:tabs>
        <w:spacing w:after="480"/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6350" distB="0" distL="6350" distR="0" simplePos="0" relativeHeight="23" behindDoc="0" locked="0" layoutInCell="0" allowOverlap="1" wp14:anchorId="70CEB7F9">
                <wp:simplePos x="0" y="0"/>
                <wp:positionH relativeFrom="column">
                  <wp:posOffset>1718945</wp:posOffset>
                </wp:positionH>
                <wp:positionV relativeFrom="paragraph">
                  <wp:posOffset>434975</wp:posOffset>
                </wp:positionV>
                <wp:extent cx="360045" cy="321945"/>
                <wp:effectExtent l="0" t="0" r="21590" b="21590"/>
                <wp:wrapNone/>
                <wp:docPr id="2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24" behindDoc="0" locked="0" layoutInCell="0" allowOverlap="1" wp14:anchorId="2B939148">
                <wp:simplePos x="0" y="0"/>
                <wp:positionH relativeFrom="column">
                  <wp:posOffset>1294765</wp:posOffset>
                </wp:positionH>
                <wp:positionV relativeFrom="paragraph">
                  <wp:posOffset>442595</wp:posOffset>
                </wp:positionV>
                <wp:extent cx="360045" cy="314960"/>
                <wp:effectExtent l="0" t="0" r="21590" b="28575"/>
                <wp:wrapNone/>
                <wp:docPr id="2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14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6350" distR="0" simplePos="0" relativeHeight="25" behindDoc="0" locked="0" layoutInCell="0" allowOverlap="1" wp14:anchorId="1BCCE455">
                <wp:simplePos x="0" y="0"/>
                <wp:positionH relativeFrom="column">
                  <wp:posOffset>2238375</wp:posOffset>
                </wp:positionH>
                <wp:positionV relativeFrom="paragraph">
                  <wp:posOffset>427990</wp:posOffset>
                </wp:positionV>
                <wp:extent cx="360045" cy="329565"/>
                <wp:effectExtent l="0" t="0" r="21590" b="14605"/>
                <wp:wrapNone/>
                <wp:docPr id="23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9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6350" distR="0" simplePos="0" relativeHeight="26" behindDoc="0" locked="0" layoutInCell="0" allowOverlap="1" wp14:anchorId="721DE615">
                <wp:simplePos x="0" y="0"/>
                <wp:positionH relativeFrom="column">
                  <wp:posOffset>2655570</wp:posOffset>
                </wp:positionH>
                <wp:positionV relativeFrom="paragraph">
                  <wp:posOffset>427990</wp:posOffset>
                </wp:positionV>
                <wp:extent cx="360045" cy="328930"/>
                <wp:effectExtent l="0" t="0" r="21590" b="14605"/>
                <wp:wrapNone/>
                <wp:docPr id="24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6350" distR="0" simplePos="0" relativeHeight="27" behindDoc="0" locked="0" layoutInCell="0" allowOverlap="1" wp14:anchorId="6BF429C8">
                <wp:simplePos x="0" y="0"/>
                <wp:positionH relativeFrom="column">
                  <wp:posOffset>3065145</wp:posOffset>
                </wp:positionH>
                <wp:positionV relativeFrom="paragraph">
                  <wp:posOffset>427990</wp:posOffset>
                </wp:positionV>
                <wp:extent cx="360045" cy="328930"/>
                <wp:effectExtent l="0" t="0" r="21590" b="14605"/>
                <wp:wrapNone/>
                <wp:docPr id="25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28" behindDoc="0" locked="0" layoutInCell="0" allowOverlap="1" wp14:anchorId="1A263C5C">
                <wp:simplePos x="0" y="0"/>
                <wp:positionH relativeFrom="column">
                  <wp:posOffset>3562350</wp:posOffset>
                </wp:positionH>
                <wp:positionV relativeFrom="paragraph">
                  <wp:posOffset>442595</wp:posOffset>
                </wp:positionV>
                <wp:extent cx="360045" cy="314325"/>
                <wp:effectExtent l="0" t="0" r="21590" b="10795"/>
                <wp:wrapNone/>
                <wp:docPr id="26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1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29" behindDoc="0" locked="0" layoutInCell="0" allowOverlap="1" wp14:anchorId="5AC18597">
                <wp:simplePos x="0" y="0"/>
                <wp:positionH relativeFrom="column">
                  <wp:posOffset>3996690</wp:posOffset>
                </wp:positionH>
                <wp:positionV relativeFrom="paragraph">
                  <wp:posOffset>443865</wp:posOffset>
                </wp:positionV>
                <wp:extent cx="360045" cy="321945"/>
                <wp:effectExtent l="0" t="0" r="21590" b="21590"/>
                <wp:wrapNone/>
                <wp:docPr id="27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30" behindDoc="0" locked="0" layoutInCell="0" allowOverlap="1" wp14:anchorId="5C50D1DB">
                <wp:simplePos x="0" y="0"/>
                <wp:positionH relativeFrom="column">
                  <wp:posOffset>4421505</wp:posOffset>
                </wp:positionH>
                <wp:positionV relativeFrom="paragraph">
                  <wp:posOffset>444500</wp:posOffset>
                </wp:positionV>
                <wp:extent cx="360045" cy="321945"/>
                <wp:effectExtent l="0" t="0" r="21590" b="21590"/>
                <wp:wrapNone/>
                <wp:docPr id="28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6350" distB="0" distL="6350" distR="0" simplePos="0" relativeHeight="31" behindDoc="0" locked="0" layoutInCell="0" allowOverlap="1" wp14:anchorId="42D07F6A">
                <wp:simplePos x="0" y="0"/>
                <wp:positionH relativeFrom="column">
                  <wp:posOffset>4838700</wp:posOffset>
                </wp:positionH>
                <wp:positionV relativeFrom="paragraph">
                  <wp:posOffset>436880</wp:posOffset>
                </wp:positionV>
                <wp:extent cx="360045" cy="321945"/>
                <wp:effectExtent l="0" t="0" r="21590" b="21590"/>
                <wp:wrapNone/>
                <wp:docPr id="29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2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</w:rPr>
        <w:t>TAJ-szám:</w:t>
      </w:r>
      <w:r>
        <w:rPr>
          <w:rFonts w:ascii="Times New Roman" w:hAnsi="Times New Roman" w:cs="Times New Roman"/>
          <w:b/>
          <w:sz w:val="20"/>
          <w:lang w:eastAsia="hu-HU"/>
        </w:rPr>
        <w:t xml:space="preserve"> </w:t>
      </w:r>
    </w:p>
    <w:p w:rsidR="006D139F" w:rsidRDefault="00C7014F">
      <w:pPr>
        <w:spacing w:after="360"/>
        <w:rPr>
          <w:rFonts w:ascii="Times New Roman" w:hAnsi="Times New Roman" w:cs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6350" distB="635" distL="6350" distR="0" simplePos="0" relativeHeight="8" behindDoc="0" locked="0" layoutInCell="0" allowOverlap="1" wp14:anchorId="41785356">
                <wp:simplePos x="0" y="0"/>
                <wp:positionH relativeFrom="column">
                  <wp:posOffset>921385</wp:posOffset>
                </wp:positionH>
                <wp:positionV relativeFrom="paragraph">
                  <wp:posOffset>442595</wp:posOffset>
                </wp:positionV>
                <wp:extent cx="4755515" cy="307975"/>
                <wp:effectExtent l="0" t="0" r="26670" b="17145"/>
                <wp:wrapNone/>
                <wp:docPr id="30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307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</w:rPr>
        <w:t>Telefonszám</w:t>
      </w:r>
      <w:r>
        <w:rPr>
          <w:rFonts w:ascii="Times New Roman" w:hAnsi="Times New Roman" w:cs="Times New Roman"/>
          <w:b/>
          <w:sz w:val="20"/>
          <w:vertAlign w:val="superscript"/>
        </w:rPr>
        <w:t>*</w:t>
      </w:r>
      <w:r>
        <w:rPr>
          <w:rFonts w:ascii="Times New Roman" w:hAnsi="Times New Roman" w:cs="Times New Roman"/>
          <w:b/>
          <w:sz w:val="20"/>
        </w:rPr>
        <w:t>:       +</w:t>
      </w:r>
      <w:r>
        <w:rPr>
          <w:rFonts w:ascii="Times New Roman" w:hAnsi="Times New Roman" w:cs="Times New Roman"/>
          <w:b/>
          <w:sz w:val="24"/>
        </w:rPr>
        <w:t>36</w:t>
      </w:r>
    </w:p>
    <w:p w:rsidR="006D139F" w:rsidRDefault="00C7014F">
      <w:pPr>
        <w:spacing w:after="360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E-mail-cím</w:t>
      </w:r>
      <w:r>
        <w:rPr>
          <w:rFonts w:ascii="Times New Roman" w:hAnsi="Times New Roman" w:cs="Times New Roman"/>
          <w:b/>
          <w:sz w:val="20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0"/>
          <w:szCs w:val="24"/>
        </w:rPr>
        <w:t xml:space="preserve">: </w:t>
      </w:r>
    </w:p>
    <w:p w:rsidR="006D139F" w:rsidRDefault="00C7014F">
      <w:pPr>
        <w:spacing w:before="120" w:after="0"/>
        <w:rPr>
          <w:rFonts w:ascii="Times New Roman" w:hAnsi="Times New Roman" w:cs="Times New Roman"/>
          <w:b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6350" distB="635" distL="6350" distR="0" simplePos="0" relativeHeight="22" behindDoc="0" locked="0" layoutInCell="0" allowOverlap="1" wp14:anchorId="15898A6F">
                <wp:simplePos x="0" y="0"/>
                <wp:positionH relativeFrom="column">
                  <wp:posOffset>-635</wp:posOffset>
                </wp:positionH>
                <wp:positionV relativeFrom="paragraph">
                  <wp:posOffset>347980</wp:posOffset>
                </wp:positionV>
                <wp:extent cx="5760085" cy="307340"/>
                <wp:effectExtent l="0" t="0" r="12700" b="17145"/>
                <wp:wrapNone/>
                <wp:docPr id="31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30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/>
          <w:sz w:val="20"/>
          <w:szCs w:val="24"/>
        </w:rPr>
        <w:t xml:space="preserve">Törvényes képviselő (szülő/gondviselő) neve: </w:t>
      </w:r>
      <w:r>
        <w:rPr>
          <w:rFonts w:ascii="Times New Roman" w:hAnsi="Times New Roman" w:cs="Times New Roman"/>
          <w:sz w:val="14"/>
          <w:szCs w:val="18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Az 5. életévét betöltött kiskorú személyek, illetve a 18. életévét betöltött, korlátozottan cselekvőképes vagy </w:t>
      </w:r>
      <w:r>
        <w:rPr>
          <w:rFonts w:ascii="Times New Roman" w:hAnsi="Times New Roman" w:cs="Times New Roman"/>
          <w:sz w:val="16"/>
          <w:szCs w:val="16"/>
        </w:rPr>
        <w:t>cselekvőképtelen nagykorúak esetén megadandó.)</w:t>
      </w:r>
    </w:p>
    <w:p w:rsidR="006D139F" w:rsidRDefault="006D139F">
      <w:pPr>
        <w:spacing w:after="0"/>
        <w:rPr>
          <w:rFonts w:ascii="Times New Roman" w:hAnsi="Times New Roman" w:cs="Times New Roman"/>
          <w:b/>
          <w:szCs w:val="24"/>
        </w:rPr>
      </w:pPr>
    </w:p>
    <w:p w:rsidR="006D139F" w:rsidRDefault="006D139F">
      <w:pPr>
        <w:spacing w:after="0"/>
        <w:rPr>
          <w:rFonts w:ascii="Times New Roman" w:hAnsi="Times New Roman" w:cs="Times New Roman"/>
          <w:sz w:val="16"/>
          <w:szCs w:val="18"/>
          <w:u w:val="single"/>
        </w:rPr>
      </w:pPr>
    </w:p>
    <w:p w:rsidR="006D139F" w:rsidRDefault="006D139F">
      <w:pPr>
        <w:spacing w:after="0"/>
        <w:rPr>
          <w:rFonts w:ascii="Times New Roman" w:hAnsi="Times New Roman" w:cs="Times New Roman"/>
          <w:sz w:val="16"/>
          <w:szCs w:val="18"/>
          <w:u w:val="single"/>
        </w:rPr>
      </w:pPr>
    </w:p>
    <w:p w:rsidR="006D139F" w:rsidRDefault="006D139F">
      <w:pPr>
        <w:spacing w:after="0"/>
        <w:rPr>
          <w:rFonts w:ascii="Times New Roman" w:hAnsi="Times New Roman" w:cs="Times New Roman"/>
          <w:sz w:val="16"/>
          <w:szCs w:val="18"/>
          <w:u w:val="single"/>
        </w:rPr>
      </w:pPr>
    </w:p>
    <w:p w:rsidR="006D139F" w:rsidRDefault="00C7014F">
      <w:pPr>
        <w:spacing w:after="0"/>
        <w:rPr>
          <w:rFonts w:ascii="Times New Roman" w:hAnsi="Times New Roman" w:cs="Times New Roman"/>
          <w:sz w:val="16"/>
          <w:szCs w:val="18"/>
          <w:u w:val="single"/>
        </w:rPr>
      </w:pPr>
      <w:r>
        <w:rPr>
          <w:rFonts w:ascii="Times New Roman" w:hAnsi="Times New Roman" w:cs="Times New Roman"/>
          <w:sz w:val="16"/>
          <w:szCs w:val="18"/>
          <w:u w:val="single"/>
        </w:rPr>
        <w:t xml:space="preserve">A </w:t>
      </w:r>
      <w:r>
        <w:rPr>
          <w:rFonts w:ascii="Times New Roman" w:hAnsi="Times New Roman" w:cs="Times New Roman"/>
          <w:sz w:val="16"/>
          <w:szCs w:val="18"/>
          <w:u w:val="single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8"/>
          <w:u w:val="single"/>
        </w:rPr>
        <w:t>-</w:t>
      </w:r>
      <w:proofErr w:type="spellStart"/>
      <w:r>
        <w:rPr>
          <w:rFonts w:ascii="Times New Roman" w:hAnsi="Times New Roman" w:cs="Times New Roman"/>
          <w:sz w:val="16"/>
          <w:szCs w:val="18"/>
          <w:u w:val="single"/>
        </w:rPr>
        <w:t>al</w:t>
      </w:r>
      <w:proofErr w:type="spellEnd"/>
      <w:r>
        <w:rPr>
          <w:rFonts w:ascii="Times New Roman" w:hAnsi="Times New Roman" w:cs="Times New Roman"/>
          <w:sz w:val="16"/>
          <w:szCs w:val="18"/>
          <w:u w:val="single"/>
        </w:rPr>
        <w:t xml:space="preserve"> jelölt adatok a 2. pont szerinti hozzájárulás esetén egyúttal kapcsolattartási adatként is rögzítésre kerülnek.</w:t>
      </w:r>
    </w:p>
    <w:p w:rsidR="006D139F" w:rsidRDefault="006D139F">
      <w:pPr>
        <w:pStyle w:val="Default"/>
        <w:jc w:val="both"/>
        <w:rPr>
          <w:rFonts w:ascii="Times New Roman" w:hAnsi="Times New Roman" w:cs="Times New Roman"/>
          <w:sz w:val="16"/>
          <w:szCs w:val="18"/>
          <w:u w:val="single"/>
          <w:vertAlign w:val="superscript"/>
        </w:rPr>
      </w:pPr>
    </w:p>
    <w:p w:rsidR="006D139F" w:rsidRDefault="006D139F">
      <w:pPr>
        <w:pStyle w:val="Default"/>
        <w:jc w:val="both"/>
        <w:rPr>
          <w:rFonts w:ascii="Times New Roman" w:hAnsi="Times New Roman" w:cs="Times New Roman"/>
          <w:sz w:val="16"/>
          <w:szCs w:val="18"/>
          <w:u w:val="single"/>
          <w:vertAlign w:val="superscript"/>
        </w:rPr>
      </w:pPr>
    </w:p>
    <w:p w:rsidR="006D139F" w:rsidRDefault="00C7014F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 COVID-19 betegség megelőzése érdekében </w:t>
      </w:r>
      <w:r>
        <w:rPr>
          <w:rFonts w:ascii="Times New Roman" w:hAnsi="Times New Roman" w:cs="Times New Roman"/>
          <w:b/>
          <w:bCs/>
          <w:sz w:val="20"/>
          <w:szCs w:val="20"/>
        </w:rPr>
        <w:t>kérem</w:t>
      </w:r>
      <w:r>
        <w:rPr>
          <w:rFonts w:ascii="Times New Roman" w:hAnsi="Times New Roman" w:cs="Times New Roman"/>
          <w:b/>
          <w:sz w:val="20"/>
          <w:szCs w:val="20"/>
        </w:rPr>
        <w:t xml:space="preserve"> a védőoltást.</w:t>
      </w:r>
    </w:p>
    <w:p w:rsidR="006D139F" w:rsidRDefault="006D139F">
      <w:pPr>
        <w:tabs>
          <w:tab w:val="center" w:pos="2268"/>
          <w:tab w:val="center" w:pos="6804"/>
        </w:tabs>
        <w:spacing w:line="300" w:lineRule="atLeast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(18. életévét betöltött cselekvőképes nagykorú személy VAGY törvényes képviselő aláírása)</w:t>
      </w:r>
    </w:p>
    <w:p w:rsidR="006D139F" w:rsidRDefault="00C7014F">
      <w:pPr>
        <w:pStyle w:val="Listaszerbekezds"/>
        <w:numPr>
          <w:ilvl w:val="0"/>
          <w:numId w:val="1"/>
        </w:numPr>
        <w:spacing w:before="240" w:after="120"/>
        <w:ind w:left="0" w:firstLine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Regisztráció az oltásra</w:t>
      </w:r>
    </w:p>
    <w:p w:rsidR="006D139F" w:rsidRDefault="00C7014F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 fenti személyes adatok megadásával és a jelentkezési lap aláírásával önkéntesen hozzájárulok a fenti személyes adatok adatkez</w:t>
      </w:r>
      <w:r>
        <w:rPr>
          <w:rFonts w:ascii="Times New Roman" w:hAnsi="Times New Roman" w:cs="Times New Roman"/>
          <w:iCs/>
          <w:sz w:val="20"/>
          <w:szCs w:val="20"/>
        </w:rPr>
        <w:t xml:space="preserve">elési tájékoztatóban foglaltak szerinti, az oltásra való regisztrációhoz szükséges kezeléséhez. 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Kijelentem, hogy az adatkezelési tájékoztatót megismertem, az abban foglaltakat elfogadom és tudomásul vettem. </w:t>
      </w:r>
    </w:p>
    <w:p w:rsidR="006D139F" w:rsidRDefault="006D139F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(18. életévét betöltött cselekvő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képes nagykorú személy VAGY törvényes képviselő aláírása)</w:t>
      </w:r>
    </w:p>
    <w:p w:rsidR="006D139F" w:rsidRDefault="006D139F">
      <w:pPr>
        <w:spacing w:after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6D139F" w:rsidRDefault="00C7014F">
      <w:pPr>
        <w:pStyle w:val="Listaszerbekezds"/>
        <w:numPr>
          <w:ilvl w:val="0"/>
          <w:numId w:val="1"/>
        </w:numPr>
        <w:spacing w:after="120"/>
        <w:ind w:left="0" w:firstLine="0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Hozzájáruló nyilatkozat a kormányzati kapcsolattartáshoz</w:t>
      </w:r>
    </w:p>
    <w:p w:rsidR="006D139F" w:rsidRDefault="00C7014F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Az alábbi négyzet megjelölésével és a jelentkezési lap aláírásával önkéntesen hozzájárulok, hogy a fenti kapcsolattartási adatokat (név, lak</w:t>
      </w:r>
      <w:r>
        <w:rPr>
          <w:rFonts w:ascii="Times New Roman" w:hAnsi="Times New Roman" w:cs="Times New Roman"/>
          <w:iCs/>
          <w:sz w:val="20"/>
          <w:szCs w:val="20"/>
        </w:rPr>
        <w:t xml:space="preserve">cím/kapcsolattartási cím, telefonszám, e-mail-cím) Magyarország Kormánya megbízásából a Miniszterelnöki Kabinetiroda hozzájárulásom visszavonásáig, kizárólag tájékoztatással összefüggő kapcsolattartás céljából kezelje. </w:t>
      </w:r>
    </w:p>
    <w:p w:rsidR="006D139F" w:rsidRDefault="00C7014F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6350" distB="635" distL="6350" distR="635" simplePos="0" relativeHeight="11" behindDoc="0" locked="0" layoutInCell="0" allowOverlap="1" wp14:anchorId="436EFA2A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198755" cy="198755"/>
                <wp:effectExtent l="0" t="0" r="12065" b="12065"/>
                <wp:wrapNone/>
                <wp:docPr id="32" name="Téglalap: lekerekítet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9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Hozzájárulok, hogy a kap</w:t>
      </w:r>
      <w:r>
        <w:rPr>
          <w:rFonts w:ascii="Times New Roman" w:hAnsi="Times New Roman" w:cs="Times New Roman"/>
          <w:iCs/>
          <w:sz w:val="20"/>
          <w:szCs w:val="20"/>
        </w:rPr>
        <w:t>csolattartási adataimat Magyarország Kormánya megbízásából a Miniszterelnöki Kabinetiroda hozzájárulásom visszavonásáig, kizárólag tájékoztatással összefüggő kapcsolattartás céljából kezelje.</w:t>
      </w: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………………………………..</w:t>
      </w:r>
    </w:p>
    <w:p w:rsidR="006D139F" w:rsidRDefault="00C7014F">
      <w:pP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  <w:sectPr w:rsidR="006D139F">
          <w:pgSz w:w="11906" w:h="16838"/>
          <w:pgMar w:top="567" w:right="1417" w:bottom="0" w:left="1417" w:header="0" w:footer="0" w:gutter="0"/>
          <w:cols w:space="708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(18. életévét betöltött csele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kvőképes nagykorú személy VAGY törvényes képviselő aláírása)</w:t>
      </w:r>
    </w:p>
    <w:p w:rsidR="006D139F" w:rsidRDefault="00C701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>ADATKEZELÉSI TÁJÉKOZTATÓ</w:t>
      </w:r>
    </w:p>
    <w:p w:rsidR="006D139F" w:rsidRDefault="006D13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Magyarország Kormánya a COVID19-világjárvány elleni védekezés céljából állampolgárainak védelme, az egészségügyi és járványügyi helyzet alakulásának </w:t>
      </w:r>
      <w:r>
        <w:rPr>
          <w:rFonts w:ascii="Times New Roman" w:hAnsi="Times New Roman" w:cs="Times New Roman"/>
          <w:sz w:val="16"/>
          <w:szCs w:val="16"/>
        </w:rPr>
        <w:t>figyelemmel kísérése, a szükség szerinti intézkedések hatékony megszervezése, és az állami szervek tevékenységének összehangolása érdekében 2020. január 31-én Koronavírus-járvány Elleni Védekezésért Felelős Operatív Törzset állított fel.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Magyarország Kormá</w:t>
      </w:r>
      <w:r>
        <w:rPr>
          <w:rFonts w:ascii="Times New Roman" w:hAnsi="Times New Roman" w:cs="Times New Roman"/>
          <w:sz w:val="16"/>
          <w:szCs w:val="16"/>
        </w:rPr>
        <w:t>nya lehetőséget biztosít a SARS-CoV-2 koronavírus elleni védőoltás (a továbbiakban: védőoltás) felvételére az 5. életévét betöltött magyar állampolgárok, a Magyarországon jogszerűen tartózkodó 5. életévét betöltött, társadalombiztosítási azonosító jellel (</w:t>
      </w:r>
      <w:r>
        <w:rPr>
          <w:rFonts w:ascii="Times New Roman" w:hAnsi="Times New Roman" w:cs="Times New Roman"/>
          <w:sz w:val="16"/>
          <w:szCs w:val="16"/>
        </w:rPr>
        <w:t xml:space="preserve">a továbbiakban: TAJ-szám) rendelkező természetes személyek (a továbbiakban együtt: érintett személyek) számára. Jelen tájékoztató az oltásregisztrációval kapcsolatos valamennyi adatkezelési műveletre kiterjed.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 védőoltás felvételére az igény jelzését a személyes adatok megadásával a 18. életévét betöltött cselekvőképes nagykorú érintett személy, az 5. életévét betöltött kiskorú, továbbá a korlátozottan cselekvőképes vagy cselekvőképtelen nagykorú érintett szemé</w:t>
      </w:r>
      <w:r>
        <w:rPr>
          <w:rFonts w:ascii="Times New Roman" w:hAnsi="Times New Roman" w:cs="Times New Roman"/>
          <w:sz w:val="16"/>
          <w:szCs w:val="16"/>
        </w:rPr>
        <w:t xml:space="preserve">ly esetében a törvényes képviselő teheti meg.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Amennyiben az érintett személy/törvényes képviselője kéri a védőoltást, a jelentkezési lap kitöltésével és aláírásával önkéntes hozzájárulását adja, hogy a közölt személyes adatokat (név, lakcím/kapcsolattartá</w:t>
      </w:r>
      <w:r>
        <w:rPr>
          <w:rFonts w:ascii="Times New Roman" w:hAnsi="Times New Roman" w:cs="Times New Roman"/>
          <w:sz w:val="16"/>
          <w:szCs w:val="16"/>
        </w:rPr>
        <w:t>si cím, e-mail-cím, telefonszám, életkor és TAJ-szám) a természetes személyeknek a személyes adatok kezelése tekintetében történő védelméről és az ilyen adatok szabad áramlásáról, valamint a 95/46/EK irányelv hatályon kívül helyezéséről szóló, 2016. áprili</w:t>
      </w:r>
      <w:r>
        <w:rPr>
          <w:rFonts w:ascii="Times New Roman" w:hAnsi="Times New Roman" w:cs="Times New Roman"/>
          <w:sz w:val="16"/>
          <w:szCs w:val="16"/>
        </w:rPr>
        <w:t>s 27-i (EU) 2016/679 európai parlamenti és tanácsi rendelet (a továbbiakban: GDPR) 6. cikk (1) bekezdés a) pontjára figyelemmel, hozzájáruló nyilatkozata visszavonásáig, az érintett háziorvosa vagy az oltópont a székhelye szerint illetékes kormányhivatalna</w:t>
      </w:r>
      <w:r>
        <w:rPr>
          <w:rFonts w:ascii="Times New Roman" w:hAnsi="Times New Roman" w:cs="Times New Roman"/>
          <w:sz w:val="16"/>
          <w:szCs w:val="16"/>
        </w:rPr>
        <w:t>k elküldje, amely a NISZ Nemzeti Infokommunikációs Szolgáltató Zrt. (1081 Budapest, Csokonai utca 3.) mint adatfeldolgozó útján adatfeldolgozói szerződésben foglaltak szerint átadja azokat a Nemzeti Egészségbiztosítási Alapkezelő (1139 Budapest, Váci út 73</w:t>
      </w:r>
      <w:r>
        <w:rPr>
          <w:rFonts w:ascii="Times New Roman" w:hAnsi="Times New Roman" w:cs="Times New Roman"/>
          <w:sz w:val="16"/>
          <w:szCs w:val="16"/>
        </w:rPr>
        <w:t xml:space="preserve">/A., továbbiakban: NEAK) részére. </w:t>
      </w:r>
    </w:p>
    <w:p w:rsidR="006D139F" w:rsidRDefault="00C7014F">
      <w:pPr>
        <w:spacing w:after="60" w:line="240" w:lineRule="auto"/>
        <w:jc w:val="both"/>
        <w:rPr>
          <w:rStyle w:val="A40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 közölt személyes adatok NEAK részére történő átadását követően az adatkezelő a NEAK.</w:t>
      </w:r>
      <w:r>
        <w:rPr>
          <w:rStyle w:val="A40"/>
          <w:rFonts w:ascii="Times New Roman" w:hAnsi="Times New Roman" w:cs="Times New Roman"/>
          <w:sz w:val="16"/>
          <w:szCs w:val="16"/>
        </w:rPr>
        <w:t xml:space="preserve"> Az egészségbiztosítási szervekről szóló 386/2016. (XII. 2.) Korm. rendelet [a továbbiakban: 386/2016. (XII. 2.) Korm. rendelet] 7. § (</w:t>
      </w:r>
      <w:r>
        <w:rPr>
          <w:rStyle w:val="A40"/>
          <w:rFonts w:ascii="Times New Roman" w:hAnsi="Times New Roman" w:cs="Times New Roman"/>
          <w:sz w:val="16"/>
          <w:szCs w:val="16"/>
        </w:rPr>
        <w:t>1) bekezdés o) és p) pontjai alapján a NEAK határozza meg a területi egészségügyi ellátás megszervezésének módszertanát, irányítja a területi egészségügyi ellátás megszervezését, valamint részt vesz az egészségügyi szakellátási kapacitásokkal és ellátási t</w:t>
      </w:r>
      <w:r>
        <w:rPr>
          <w:rStyle w:val="A40"/>
          <w:rFonts w:ascii="Times New Roman" w:hAnsi="Times New Roman" w:cs="Times New Roman"/>
          <w:sz w:val="16"/>
          <w:szCs w:val="16"/>
        </w:rPr>
        <w:t>erületekkel kapcsolatos eljárásokban.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Style w:val="A40"/>
          <w:rFonts w:ascii="Times New Roman" w:hAnsi="Times New Roman" w:cs="Times New Roman"/>
          <w:sz w:val="16"/>
          <w:szCs w:val="16"/>
        </w:rPr>
        <w:t>A NEAK a közölt személyes adatokat a GDPR 6. cikk (1) bekezdés e) pontjára és a 386/2016. (XII. 2.) Korm. rendelet 7. § (1) bekezdés o) és p) pontjaiban foglalt közfeladataira figyelemmel kezeli. A NEAK adatkezelésének</w:t>
      </w:r>
      <w:r>
        <w:rPr>
          <w:rStyle w:val="A40"/>
          <w:rFonts w:ascii="Times New Roman" w:hAnsi="Times New Roman" w:cs="Times New Roman"/>
          <w:sz w:val="16"/>
          <w:szCs w:val="16"/>
        </w:rPr>
        <w:t xml:space="preserve"> célja a koronavírus elleni védőoltással kapcsolatos igények minél pontosabb felmérésében és az oltás minél hatékonyabb megszervezésében való közreműködés. A NEAK a közölt személyes adatokat az intézkedések megtételéhez szükséges időtartamban kezeli, ezt k</w:t>
      </w:r>
      <w:r>
        <w:rPr>
          <w:rStyle w:val="A40"/>
          <w:rFonts w:ascii="Times New Roman" w:hAnsi="Times New Roman" w:cs="Times New Roman"/>
          <w:sz w:val="16"/>
          <w:szCs w:val="16"/>
        </w:rPr>
        <w:t xml:space="preserve">övetően törli.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 veszélyhelyzet idején alkalmazandó további védelmi intézkedésekről szóló 479/2020. (XI. 3.) Korm. rendelet 9/B. § (1)-(4) bekezdései alapján a NEAK a 386/2016. (XII. 2.) Korm. rendelet 7. § (1) bekezdés o) és p) pontjában meghatározott fe</w:t>
      </w:r>
      <w:r>
        <w:rPr>
          <w:rFonts w:ascii="Times New Roman" w:hAnsi="Times New Roman" w:cs="Times New Roman"/>
          <w:sz w:val="16"/>
          <w:szCs w:val="16"/>
        </w:rPr>
        <w:t>ladatai részeként, a védőoltás igénybevételének szervezésével kapcsolatos feladatát az egészségügyi szolgáltató, az egészségügyi államigazgatási szerv, az Országos Kórházi Főigazgatóság, a Magyar Államkincstár, az Oktatási Hivatal, a Nemzeti Szakképzési és</w:t>
      </w:r>
      <w:r>
        <w:rPr>
          <w:rFonts w:ascii="Times New Roman" w:hAnsi="Times New Roman" w:cs="Times New Roman"/>
          <w:sz w:val="16"/>
          <w:szCs w:val="16"/>
        </w:rPr>
        <w:t xml:space="preserve"> Felnőttképzési Hivatal, valamint a fővárosi és megyei kormányhivatal (a továbbiakban együtt: közreműködő szerv) bevonásával látja el.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Amennyiben kapcsolatban kíván maradni Magyarország Kormányával, kérjük, jelölje be a jelentkezési lap alján található „</w:t>
      </w:r>
      <w:r>
        <w:rPr>
          <w:rFonts w:ascii="Times New Roman" w:hAnsi="Times New Roman" w:cs="Times New Roman"/>
          <w:iCs/>
          <w:sz w:val="16"/>
          <w:szCs w:val="16"/>
        </w:rPr>
        <w:t>H</w:t>
      </w:r>
      <w:r>
        <w:rPr>
          <w:rFonts w:ascii="Times New Roman" w:hAnsi="Times New Roman" w:cs="Times New Roman"/>
          <w:iCs/>
          <w:sz w:val="16"/>
          <w:szCs w:val="16"/>
        </w:rPr>
        <w:t>ozzájárulok, hogy a kapcsolattartási adataimat Magyarország Kormánya megbízásából a Miniszterelnöki Kabinetiroda hozzájárulásom visszavonásáig, kizárólag tájékoztatással összefüggő kapcsolattartás céljából kezelje</w:t>
      </w:r>
      <w:r>
        <w:rPr>
          <w:rFonts w:ascii="Times New Roman" w:hAnsi="Times New Roman" w:cs="Times New Roman"/>
          <w:sz w:val="16"/>
          <w:szCs w:val="16"/>
        </w:rPr>
        <w:t>.” elnevezésű jelölőnégyzetet. Az adatkezel</w:t>
      </w:r>
      <w:r>
        <w:rPr>
          <w:rFonts w:ascii="Times New Roman" w:hAnsi="Times New Roman" w:cs="Times New Roman"/>
          <w:sz w:val="16"/>
          <w:szCs w:val="16"/>
        </w:rPr>
        <w:t>és célja a tájékoztatás és a további kapcsolattartás. A jelölőnégyzetben elhelyezett jellel és az ív aláírásával önkéntesen hozzájárul ahhoz, hogy Magyarország Kormánya tájékoztathassa és kapcsolatot tarthasson a kormányzati intézkedésekkel összefüggésben.</w:t>
      </w:r>
      <w:r>
        <w:rPr>
          <w:rFonts w:ascii="Times New Roman" w:hAnsi="Times New Roman" w:cs="Times New Roman"/>
          <w:sz w:val="16"/>
          <w:szCs w:val="16"/>
        </w:rPr>
        <w:t xml:space="preserve"> A személyes kapcsolattartási adatokat (név, lakcím/kapcsolattartási cím, e-mail-cím, telefonszám) Magyarország Kormánya megbízásából a Miniszterelnöki Kabinetiroda (1014 Budapest, Színház utca 1.) a GDPR 6. cikk (1) bekezdés a) pontja alapján a hozzájárul</w:t>
      </w:r>
      <w:r>
        <w:rPr>
          <w:rFonts w:ascii="Times New Roman" w:hAnsi="Times New Roman" w:cs="Times New Roman"/>
          <w:sz w:val="16"/>
          <w:szCs w:val="16"/>
        </w:rPr>
        <w:t xml:space="preserve">ó nyilatkozata visszavonásáig kezeli. A személyes adatokat a NISZ Nemzeti Infokommunikációs Szolgáltató Zrt. (1081 Budapest, Csokonai utca 3.) dolgozza fel és az </w:t>
      </w:r>
      <w:proofErr w:type="spellStart"/>
      <w:r>
        <w:rPr>
          <w:rFonts w:ascii="Times New Roman" w:hAnsi="Times New Roman" w:cs="Times New Roman"/>
          <w:sz w:val="16"/>
          <w:szCs w:val="16"/>
        </w:rPr>
        <w:t>IdomSoft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Zrt. (1138 Budapest, Váci út 133.) tárolja.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Önt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érintett személyt a személyes a</w:t>
      </w:r>
      <w:r>
        <w:rPr>
          <w:rFonts w:ascii="Times New Roman" w:hAnsi="Times New Roman" w:cs="Times New Roman"/>
          <w:sz w:val="16"/>
          <w:szCs w:val="16"/>
        </w:rPr>
        <w:t>datai kezelésével összefüggésben megilleti a hozzáféréshez, a helyesbítéshez, a törléshez, az adatkezelés korlátozásához és az adathordozhatósághoz és a tiltakozáshoz való jog. A hozzáféréshez való jog alapján Ön mint érintett személy jogosult arra, hogy a</w:t>
      </w:r>
      <w:r>
        <w:rPr>
          <w:rFonts w:ascii="Times New Roman" w:hAnsi="Times New Roman" w:cs="Times New Roman"/>
          <w:sz w:val="16"/>
          <w:szCs w:val="16"/>
        </w:rPr>
        <w:t>z adatkezelőtől visszajelzést kapjon arra vonatkozóan, hogy személyes adatainak kezelése folyamatban van-e, és ha ilyen adatkezelés folyamatban van, jogosult arra, hogy tájékoztatást kapjon az adatkezelés céljáról, az érintett személyes adatok kategóriáiró</w:t>
      </w:r>
      <w:r>
        <w:rPr>
          <w:rFonts w:ascii="Times New Roman" w:hAnsi="Times New Roman" w:cs="Times New Roman"/>
          <w:sz w:val="16"/>
          <w:szCs w:val="16"/>
        </w:rPr>
        <w:t>l, a címzettekről, akikkel a személyes adatokat közölték vagy közölni fogják, a személyes adatok tárolásának időtartamáról, a személyes adatok gyűjtésének módjáról. A hozzáféréshez való jog keretén belül az adatkezelő az adatkezelés tárgyát képező személye</w:t>
      </w:r>
      <w:r>
        <w:rPr>
          <w:rFonts w:ascii="Times New Roman" w:hAnsi="Times New Roman" w:cs="Times New Roman"/>
          <w:sz w:val="16"/>
          <w:szCs w:val="16"/>
        </w:rPr>
        <w:t xml:space="preserve">s adatok másolatát az érintett személy rendelkezésére bocsátja. </w:t>
      </w:r>
      <w:proofErr w:type="gramStart"/>
      <w:r>
        <w:rPr>
          <w:rFonts w:ascii="Times New Roman" w:hAnsi="Times New Roman" w:cs="Times New Roman"/>
          <w:sz w:val="16"/>
          <w:szCs w:val="16"/>
        </w:rPr>
        <w:t>Ön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érintett személy bármikor jogosult a pontatlanul, tévesen kezelt adatai helyesbítését kérni.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Az adatkezelés korlátozásához való jog alapján </w:t>
      </w:r>
      <w:proofErr w:type="gramStart"/>
      <w:r>
        <w:rPr>
          <w:rFonts w:ascii="Times New Roman" w:hAnsi="Times New Roman" w:cs="Times New Roman"/>
          <w:sz w:val="16"/>
          <w:szCs w:val="16"/>
        </w:rPr>
        <w:t>Ön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érintett személy jogosult arra, hog</w:t>
      </w:r>
      <w:r>
        <w:rPr>
          <w:rFonts w:ascii="Times New Roman" w:hAnsi="Times New Roman" w:cs="Times New Roman"/>
          <w:sz w:val="16"/>
          <w:szCs w:val="16"/>
        </w:rPr>
        <w:t>y kérésére az adatkezelő korlátozza az adatkezelést. Ha az érintett személy vitatja a személyes adatok pontosságát, a korlátozás arra az időtartamra vonatkozik, amely lehetővé teszi, hogy az adatkezelő ellenőrizze a személyes adatok pontosságát. Abban az e</w:t>
      </w:r>
      <w:r>
        <w:rPr>
          <w:rFonts w:ascii="Times New Roman" w:hAnsi="Times New Roman" w:cs="Times New Roman"/>
          <w:sz w:val="16"/>
          <w:szCs w:val="16"/>
        </w:rPr>
        <w:t>setben, ha az adatkezelés jogellenes, és az érintett személy ellenzi az adatok törlését, és ehelyett kéri azok felhasználásának korlátozását; vagy amennyiben az adatkezelőnek már nincs szüksége a személyes adatokra az adatkezelés céljából, de az érintett s</w:t>
      </w:r>
      <w:r>
        <w:rPr>
          <w:rFonts w:ascii="Times New Roman" w:hAnsi="Times New Roman" w:cs="Times New Roman"/>
          <w:sz w:val="16"/>
          <w:szCs w:val="16"/>
        </w:rPr>
        <w:t>zemély igényli azokat jogi igények előterjesztéséhez, érvényesítéséhez vagy védelméhez; továbbá abban az esetben, ha az érintett személy tiltakozott az adatkezelés ellen; akkor a korlátozás arra az időtartamra vonatkozik, amíg megállapításra nem kerül, hog</w:t>
      </w:r>
      <w:r>
        <w:rPr>
          <w:rFonts w:ascii="Times New Roman" w:hAnsi="Times New Roman" w:cs="Times New Roman"/>
          <w:sz w:val="16"/>
          <w:szCs w:val="16"/>
        </w:rPr>
        <w:t xml:space="preserve">y az adatkezelő jogos indokai elsőbbséget élveznek-e az érintett személy jogos indokaival szemben.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 hozzájárulása alapján kezelt adatai tekintetében </w:t>
      </w:r>
      <w:proofErr w:type="gramStart"/>
      <w:r>
        <w:rPr>
          <w:rFonts w:ascii="Times New Roman" w:hAnsi="Times New Roman" w:cs="Times New Roman"/>
          <w:sz w:val="16"/>
          <w:szCs w:val="16"/>
        </w:rPr>
        <w:t>Ön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érintett személy élhet az adathordozhatósághoz való jogával, ennek kapcsán kérheti az adatainak t</w:t>
      </w:r>
      <w:r>
        <w:rPr>
          <w:rFonts w:ascii="Times New Roman" w:hAnsi="Times New Roman" w:cs="Times New Roman"/>
          <w:sz w:val="16"/>
          <w:szCs w:val="16"/>
        </w:rPr>
        <w:t xml:space="preserve">agolt, széles körben használt, géppel olvasható formátumban történő kiadását vagy – amennyiben ez technikailag lehetséges – az Ön által megjelölt harmadik személy részére történő átadását.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Tiltakozáshoz való joga alapján </w:t>
      </w:r>
      <w:proofErr w:type="gramStart"/>
      <w:r>
        <w:rPr>
          <w:rFonts w:ascii="Times New Roman" w:hAnsi="Times New Roman" w:cs="Times New Roman"/>
          <w:sz w:val="16"/>
          <w:szCs w:val="16"/>
        </w:rPr>
        <w:t>Ön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érintett személy jogosult </w:t>
      </w:r>
      <w:r>
        <w:rPr>
          <w:rFonts w:ascii="Times New Roman" w:hAnsi="Times New Roman" w:cs="Times New Roman"/>
          <w:sz w:val="16"/>
          <w:szCs w:val="16"/>
        </w:rPr>
        <w:t>arra, hogy a saját helyzetével kapcsolatos okokból bármikor tiltakozzon személyes adatainak a GDPR 6. cikk (1) bekezdésének e) pontján alapuló kezelése ellen. Ebben az esetben az adatkezelő a személyes adatokat nem kezelheti tovább, kivéve, ha az adatkezel</w:t>
      </w:r>
      <w:r>
        <w:rPr>
          <w:rFonts w:ascii="Times New Roman" w:hAnsi="Times New Roman" w:cs="Times New Roman"/>
          <w:sz w:val="16"/>
          <w:szCs w:val="16"/>
        </w:rPr>
        <w:t xml:space="preserve">ő bizonyítja, hogy az adatkezelést olyan kényszerítő </w:t>
      </w:r>
      <w:proofErr w:type="spellStart"/>
      <w:r>
        <w:rPr>
          <w:rFonts w:ascii="Times New Roman" w:hAnsi="Times New Roman" w:cs="Times New Roman"/>
          <w:sz w:val="16"/>
          <w:szCs w:val="16"/>
        </w:rPr>
        <w:t>erejű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jogos okok indokolják, amelyek elsőbbséget élveznek az érintett személy érdekeivel, jogaival és szabadságaival szemben, vagy amelyek jogi igények előterjesztéséhez, érvényesítéséhez vagy védelméhez</w:t>
      </w:r>
      <w:r>
        <w:rPr>
          <w:rFonts w:ascii="Times New Roman" w:hAnsi="Times New Roman" w:cs="Times New Roman"/>
          <w:sz w:val="16"/>
          <w:szCs w:val="16"/>
        </w:rPr>
        <w:t xml:space="preserve"> kapcsolódnak.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 kapcsolattartási adatai kezeléséhez adott hozzájárulását bármikor visszavonhatja, ebben az esetben az adatait az Miniszterelnöki </w:t>
      </w:r>
      <w:proofErr w:type="gramStart"/>
      <w:r>
        <w:rPr>
          <w:rFonts w:ascii="Times New Roman" w:hAnsi="Times New Roman" w:cs="Times New Roman"/>
          <w:sz w:val="16"/>
          <w:szCs w:val="16"/>
        </w:rPr>
        <w:t>Kabinetiroda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mint adatkezelő 3 munkanapon belül törli. Adatait az adatkezelő automatizált döntéshozatalhoz, p</w:t>
      </w:r>
      <w:r>
        <w:rPr>
          <w:rFonts w:ascii="Times New Roman" w:hAnsi="Times New Roman" w:cs="Times New Roman"/>
          <w:sz w:val="16"/>
          <w:szCs w:val="16"/>
        </w:rPr>
        <w:t>rofilalkotáshoz nem használja fel.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Az érintett személy a személyes adatai kezelésével összefüggő jogsérelme esetén, továbbá jogainak érvényesítése érdekében a Nemzeti Egészségbiztosítási Alapkezelőhöz (1139 Budapest, Váci út 73/A, e-mail-cím: adatvedelem@n</w:t>
      </w:r>
      <w:r>
        <w:rPr>
          <w:rFonts w:ascii="Times New Roman" w:hAnsi="Times New Roman" w:cs="Times New Roman"/>
          <w:sz w:val="16"/>
          <w:szCs w:val="16"/>
        </w:rPr>
        <w:t xml:space="preserve">eak.gov.hu; adatvédelmi tisztviselő neve: dr. </w:t>
      </w:r>
      <w:proofErr w:type="spellStart"/>
      <w:r>
        <w:rPr>
          <w:rFonts w:ascii="Times New Roman" w:hAnsi="Times New Roman" w:cs="Times New Roman"/>
          <w:sz w:val="16"/>
          <w:szCs w:val="16"/>
        </w:rPr>
        <w:t>Szomolányi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Borbála, e-mail-címe: adatvedelem@neak.gov.hu) fordulhat.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Az érintett személy a kapcsolattartás céljából megadott adatok tekintetében, a személyes adatai kezelésével összefüggő jogsérelme esetén, to</w:t>
      </w:r>
      <w:r>
        <w:rPr>
          <w:rFonts w:ascii="Times New Roman" w:hAnsi="Times New Roman" w:cs="Times New Roman"/>
          <w:sz w:val="16"/>
          <w:szCs w:val="16"/>
        </w:rPr>
        <w:t>vábbá jogainak érvényesítése érdekében hozzájáruló nyilatkozata visszavonásáig a Miniszterelnöki Kabinetirodához (1014 Budapest, Színház utca 1.; adatvedelem@mk.gov.hu címen; adatvédelmi tisztviselő neve: dr. Kovács Péter, postai levélcíme: Miniszterelnöki</w:t>
      </w:r>
      <w:r>
        <w:rPr>
          <w:rFonts w:ascii="Times New Roman" w:hAnsi="Times New Roman" w:cs="Times New Roman"/>
          <w:sz w:val="16"/>
          <w:szCs w:val="16"/>
        </w:rPr>
        <w:t xml:space="preserve"> Kabinetiroda, 1357 Budapest, Pf. 1) fordulhat. </w:t>
      </w:r>
    </w:p>
    <w:p w:rsidR="006D139F" w:rsidRDefault="00C7014F">
      <w:pPr>
        <w:spacing w:after="6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Az érintett személy az adatkezelőkkel, illetve az adatkezeléssel szemben a Nemzeti Adatvédelmi és Információszabadság Hatóságnál panasszal élhet. A hatóság elérhetőségei: Nemzeti Adatvédelmi és Információsza</w:t>
      </w:r>
      <w:r>
        <w:rPr>
          <w:rFonts w:ascii="Times New Roman" w:hAnsi="Times New Roman" w:cs="Times New Roman"/>
          <w:sz w:val="16"/>
          <w:szCs w:val="16"/>
        </w:rPr>
        <w:t xml:space="preserve">badság </w:t>
      </w:r>
      <w:proofErr w:type="spellStart"/>
      <w:r>
        <w:rPr>
          <w:rFonts w:ascii="Times New Roman" w:hAnsi="Times New Roman" w:cs="Times New Roman"/>
          <w:sz w:val="16"/>
          <w:szCs w:val="16"/>
        </w:rPr>
        <w:t>Hatóság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(1055 Budapest, Falk Miksa utca 9-11., levelezési cím: 1363 Budapest, Pf. 9). Bíróság előtti jogérvényesítés esetén a perben az adatkezelő székhelye szerint illetékes törvényszék (Fővárosi Törvényszék, 1055 Budapest, Markó utca 27., levelez</w:t>
      </w:r>
      <w:r>
        <w:rPr>
          <w:rFonts w:ascii="Times New Roman" w:hAnsi="Times New Roman" w:cs="Times New Roman"/>
          <w:sz w:val="16"/>
          <w:szCs w:val="16"/>
        </w:rPr>
        <w:t xml:space="preserve">ési cím: 1363 Budapest, Pf. 16) jár el. A per – az érintett személy választása szerint –a lakóhelye vagy tartózkodási helye szerinti törvényszék előtt is megindítható. </w:t>
      </w:r>
    </w:p>
    <w:sectPr w:rsidR="006D139F">
      <w:headerReference w:type="default" r:id="rId8"/>
      <w:footerReference w:type="default" r:id="rId9"/>
      <w:headerReference w:type="first" r:id="rId10"/>
      <w:pgSz w:w="11906" w:h="16838"/>
      <w:pgMar w:top="567" w:right="991" w:bottom="468" w:left="993" w:header="142" w:footer="411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14F" w:rsidRDefault="00C7014F">
      <w:pPr>
        <w:spacing w:after="0" w:line="240" w:lineRule="auto"/>
      </w:pPr>
      <w:r>
        <w:separator/>
      </w:r>
    </w:p>
  </w:endnote>
  <w:endnote w:type="continuationSeparator" w:id="0">
    <w:p w:rsidR="00C7014F" w:rsidRDefault="00C7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 Cond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39F" w:rsidRDefault="006D13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14F" w:rsidRDefault="00C7014F">
      <w:pPr>
        <w:spacing w:after="0" w:line="240" w:lineRule="auto"/>
      </w:pPr>
      <w:r>
        <w:separator/>
      </w:r>
    </w:p>
  </w:footnote>
  <w:footnote w:type="continuationSeparator" w:id="0">
    <w:p w:rsidR="00C7014F" w:rsidRDefault="00C7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39F" w:rsidRDefault="006D139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39F" w:rsidRDefault="006D139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7146B"/>
    <w:multiLevelType w:val="multilevel"/>
    <w:tmpl w:val="ED9AD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5D681C"/>
    <w:multiLevelType w:val="multilevel"/>
    <w:tmpl w:val="A4EC6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9F"/>
    <w:rsid w:val="006D139F"/>
    <w:rsid w:val="00C7014F"/>
    <w:rsid w:val="00D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7BCC9-1365-47A7-822F-AA0DBF2F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paragraph" w:styleId="Cmsor5">
    <w:name w:val="heading 5"/>
    <w:basedOn w:val="Norml"/>
    <w:next w:val="Norml"/>
    <w:link w:val="Cmsor5Char"/>
    <w:unhideWhenUsed/>
    <w:qFormat/>
    <w:rsid w:val="002A031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C76A8B"/>
  </w:style>
  <w:style w:type="character" w:customStyle="1" w:styleId="llbChar">
    <w:name w:val="Élőláb Char"/>
    <w:basedOn w:val="Bekezdsalapbettpusa"/>
    <w:uiPriority w:val="99"/>
    <w:qFormat/>
    <w:rsid w:val="00C76A8B"/>
  </w:style>
  <w:style w:type="character" w:styleId="Jegyzethivatkozs">
    <w:name w:val="annotation reference"/>
    <w:basedOn w:val="Bekezdsalapbettpusa"/>
    <w:uiPriority w:val="99"/>
    <w:semiHidden/>
    <w:unhideWhenUsed/>
    <w:qFormat/>
    <w:rsid w:val="0048239D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48239D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48239D"/>
    <w:rPr>
      <w:b/>
      <w:bCs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48239D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qFormat/>
    <w:rsid w:val="002A0310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A40">
    <w:name w:val="A40"/>
    <w:uiPriority w:val="99"/>
    <w:qFormat/>
    <w:rsid w:val="00C87E4F"/>
    <w:rPr>
      <w:rFonts w:cs="Minion Pro Cond"/>
      <w:color w:val="000000"/>
      <w:sz w:val="14"/>
      <w:szCs w:val="1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C76A8B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C76A8B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E6468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48239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48239D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4823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ltozat">
    <w:name w:val="Revision"/>
    <w:uiPriority w:val="99"/>
    <w:semiHidden/>
    <w:qFormat/>
    <w:rsid w:val="00B5186C"/>
  </w:style>
  <w:style w:type="paragraph" w:customStyle="1" w:styleId="Default">
    <w:name w:val="Default"/>
    <w:qFormat/>
    <w:rsid w:val="002A0310"/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Kerettartalom">
    <w:name w:val="Kerettartalom"/>
    <w:basedOn w:val="Norml"/>
    <w:qFormat/>
  </w:style>
  <w:style w:type="table" w:styleId="Rcsostblzat">
    <w:name w:val="Table Grid"/>
    <w:basedOn w:val="Normltblzat"/>
    <w:unhideWhenUsed/>
    <w:rsid w:val="00C76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ECE6-E098-4366-B47B-278D9BEE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1461</Words>
  <Characters>10081</Characters>
  <Application>Microsoft Office Word</Application>
  <DocSecurity>0</DocSecurity>
  <Lines>84</Lines>
  <Paragraphs>23</Paragraphs>
  <ScaleCrop>false</ScaleCrop>
  <Company>KD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Bettina dr.</dc:creator>
  <dc:description/>
  <cp:lastModifiedBy>Buzagits Veronika</cp:lastModifiedBy>
  <cp:revision>2</cp:revision>
  <cp:lastPrinted>2021-07-26T08:31:00Z</cp:lastPrinted>
  <dcterms:created xsi:type="dcterms:W3CDTF">2021-12-14T12:33:00Z</dcterms:created>
  <dcterms:modified xsi:type="dcterms:W3CDTF">2021-12-14T12:33:00Z</dcterms:modified>
  <dc:language>hu-HU</dc:language>
</cp:coreProperties>
</file>