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15539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4205"/>
        <w:gridCol w:w="2599"/>
        <w:gridCol w:w="2125"/>
        <w:gridCol w:w="6048"/>
      </w:tblGrid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197619" w:rsidP="00BE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5" w:type="dxa"/>
          </w:tcPr>
          <w:p w:rsidR="00197619" w:rsidRPr="008C3C54" w:rsidRDefault="00197619" w:rsidP="00BE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b/>
                <w:sz w:val="24"/>
                <w:szCs w:val="24"/>
              </w:rPr>
              <w:t>A díj megnevezése</w:t>
            </w:r>
          </w:p>
        </w:tc>
        <w:tc>
          <w:tcPr>
            <w:tcW w:w="2599" w:type="dxa"/>
          </w:tcPr>
          <w:p w:rsidR="00197619" w:rsidRPr="008C3C54" w:rsidRDefault="00197619" w:rsidP="00BE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b/>
                <w:sz w:val="24"/>
                <w:szCs w:val="24"/>
              </w:rPr>
              <w:t>A kiírás időpontja</w:t>
            </w:r>
          </w:p>
        </w:tc>
        <w:tc>
          <w:tcPr>
            <w:tcW w:w="2125" w:type="dxa"/>
          </w:tcPr>
          <w:p w:rsidR="00197619" w:rsidRPr="008C3C54" w:rsidRDefault="00197619" w:rsidP="00BE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b/>
                <w:sz w:val="24"/>
                <w:szCs w:val="24"/>
              </w:rPr>
              <w:t>Beadási határidő</w:t>
            </w:r>
          </w:p>
        </w:tc>
        <w:tc>
          <w:tcPr>
            <w:tcW w:w="6048" w:type="dxa"/>
          </w:tcPr>
          <w:p w:rsidR="00197619" w:rsidRPr="008C3C54" w:rsidRDefault="00197619" w:rsidP="00BE3A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b/>
                <w:sz w:val="24"/>
                <w:szCs w:val="24"/>
              </w:rPr>
              <w:t>Online elérés</w:t>
            </w:r>
          </w:p>
        </w:tc>
      </w:tr>
      <w:tr w:rsidR="00BE3ADA" w:rsidRPr="008C3C54" w:rsidTr="005C51E0">
        <w:trPr>
          <w:trHeight w:val="588"/>
          <w:jc w:val="center"/>
        </w:trPr>
        <w:tc>
          <w:tcPr>
            <w:tcW w:w="562" w:type="dxa"/>
          </w:tcPr>
          <w:p w:rsidR="00197619" w:rsidRPr="008C3C54" w:rsidRDefault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05" w:type="dxa"/>
          </w:tcPr>
          <w:p w:rsidR="00197619" w:rsidRPr="008C3C54" w:rsidRDefault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UNESCO-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Guillermo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Cano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World Press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Freedom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(CI)</w:t>
            </w:r>
          </w:p>
        </w:tc>
        <w:tc>
          <w:tcPr>
            <w:tcW w:w="2599" w:type="dxa"/>
          </w:tcPr>
          <w:p w:rsidR="00197619" w:rsidRPr="008C3C54" w:rsidRDefault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elindult</w:t>
            </w:r>
          </w:p>
        </w:tc>
        <w:tc>
          <w:tcPr>
            <w:tcW w:w="2125" w:type="dxa"/>
          </w:tcPr>
          <w:p w:rsidR="00197619" w:rsidRPr="008C3C54" w:rsidRDefault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február 15.</w:t>
            </w:r>
          </w:p>
        </w:tc>
        <w:tc>
          <w:tcPr>
            <w:tcW w:w="6048" w:type="dxa"/>
          </w:tcPr>
          <w:p w:rsidR="00197619" w:rsidRPr="008C3C54" w:rsidRDefault="00F06F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97619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https://unric.org/en/unesco-is-seeking-nominations-for-unesco-guillermo-cano-world-press-freedom-prize-2022-un-awards/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19761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Félix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Houphouët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Boigny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– UNESCO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Peace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(PAX)</w:t>
            </w:r>
          </w:p>
        </w:tc>
        <w:tc>
          <w:tcPr>
            <w:tcW w:w="2599" w:type="dxa"/>
          </w:tcPr>
          <w:p w:rsidR="00197619" w:rsidRPr="008C3C54" w:rsidRDefault="00D2607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elindult</w:t>
            </w:r>
          </w:p>
        </w:tc>
        <w:tc>
          <w:tcPr>
            <w:tcW w:w="2125" w:type="dxa"/>
          </w:tcPr>
          <w:p w:rsidR="00197619" w:rsidRPr="008C3C54" w:rsidRDefault="00FB153B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február 28.</w:t>
            </w:r>
          </w:p>
        </w:tc>
        <w:tc>
          <w:tcPr>
            <w:tcW w:w="6048" w:type="dxa"/>
          </w:tcPr>
          <w:p w:rsidR="00D2607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E6EE6" w:rsidRPr="00AE6EE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https://en.unesco.org/news/call-nominations-felix-houphouet-boigny-unesco-2021-peace-prize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19761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UNESCO-King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Hamad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bin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Isa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Khalifa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Use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Information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Communication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Technologies in Education (ED)</w:t>
            </w:r>
          </w:p>
        </w:tc>
        <w:tc>
          <w:tcPr>
            <w:tcW w:w="2599" w:type="dxa"/>
          </w:tcPr>
          <w:p w:rsidR="00197619" w:rsidRPr="008C3C54" w:rsidRDefault="00D2607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elindult</w:t>
            </w:r>
          </w:p>
        </w:tc>
        <w:tc>
          <w:tcPr>
            <w:tcW w:w="2125" w:type="dxa"/>
          </w:tcPr>
          <w:p w:rsidR="00197619" w:rsidRPr="008C3C54" w:rsidRDefault="00FB153B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február 18.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FB153B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https://en.unesco.org/themes/ict-education/ict-education-prize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19761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UNESCO-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Hamdan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Teachers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Development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(ED)</w:t>
            </w:r>
          </w:p>
        </w:tc>
        <w:tc>
          <w:tcPr>
            <w:tcW w:w="2599" w:type="dxa"/>
          </w:tcPr>
          <w:p w:rsidR="00197619" w:rsidRPr="008C3C54" w:rsidRDefault="00D2607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elindult</w:t>
            </w:r>
          </w:p>
        </w:tc>
        <w:tc>
          <w:tcPr>
            <w:tcW w:w="2125" w:type="dxa"/>
          </w:tcPr>
          <w:p w:rsidR="00197619" w:rsidRPr="008C3C54" w:rsidRDefault="00FB153B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február 15.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B153B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https://en.unesco.org/themes/teachers/hamdan-prize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19761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UNESCO/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Russia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Mendeleev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Internal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in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Basic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Sciences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(SC)</w:t>
            </w:r>
          </w:p>
        </w:tc>
        <w:tc>
          <w:tcPr>
            <w:tcW w:w="2599" w:type="dxa"/>
          </w:tcPr>
          <w:p w:rsidR="00197619" w:rsidRPr="008C3C54" w:rsidRDefault="00D2607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elindult</w:t>
            </w:r>
          </w:p>
        </w:tc>
        <w:tc>
          <w:tcPr>
            <w:tcW w:w="2125" w:type="dxa"/>
          </w:tcPr>
          <w:p w:rsidR="00197619" w:rsidRPr="008C3C54" w:rsidRDefault="00FB153B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március 15.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E6EE6" w:rsidRPr="00AE6EE6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https://en.unesco.org/news/call-nominations-2022-unesco-russia-mendeleev-international-prize-basic-sciences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19761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UNESCO-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Madanjeet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Singh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Tolerance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and Non-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Violence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(SHS)</w:t>
            </w:r>
          </w:p>
        </w:tc>
        <w:tc>
          <w:tcPr>
            <w:tcW w:w="2599" w:type="dxa"/>
          </w:tcPr>
          <w:p w:rsidR="00197619" w:rsidRPr="008C3C54" w:rsidRDefault="00EE024D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február</w:t>
            </w:r>
          </w:p>
        </w:tc>
        <w:tc>
          <w:tcPr>
            <w:tcW w:w="2125" w:type="dxa"/>
          </w:tcPr>
          <w:p w:rsidR="00197619" w:rsidRPr="008C3C54" w:rsidRDefault="00EE024D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október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EE024D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https://en.unesco.org/prizes/madanjeet_singh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197619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UNESCO/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Jikji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Memory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World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(CI)</w:t>
            </w:r>
          </w:p>
        </w:tc>
        <w:tc>
          <w:tcPr>
            <w:tcW w:w="2599" w:type="dxa"/>
          </w:tcPr>
          <w:p w:rsidR="00197619" w:rsidRPr="008C3C54" w:rsidRDefault="008443D3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február 1.</w:t>
            </w:r>
          </w:p>
        </w:tc>
        <w:tc>
          <w:tcPr>
            <w:tcW w:w="2125" w:type="dxa"/>
          </w:tcPr>
          <w:p w:rsidR="00197619" w:rsidRPr="008C3C54" w:rsidRDefault="008443D3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április 30.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443D3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https://en.unesco.org/prizes/jikji-mow-prize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BE3ADA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Carlos J.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Finlay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-UNESCO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Microbiology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3C54">
              <w:rPr>
                <w:rFonts w:ascii="Times New Roman" w:hAnsi="Times New Roman" w:cs="Times New Roman"/>
                <w:sz w:val="24"/>
                <w:szCs w:val="24"/>
                <w:lang w:val="es-ES"/>
              </w:rPr>
              <w:t>(SC)</w:t>
            </w:r>
          </w:p>
        </w:tc>
        <w:tc>
          <w:tcPr>
            <w:tcW w:w="2599" w:type="dxa"/>
          </w:tcPr>
          <w:p w:rsidR="00197619" w:rsidRPr="008C3C54" w:rsidRDefault="00AE42E0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február/március</w:t>
            </w:r>
          </w:p>
        </w:tc>
        <w:tc>
          <w:tcPr>
            <w:tcW w:w="2125" w:type="dxa"/>
          </w:tcPr>
          <w:p w:rsidR="00197619" w:rsidRPr="008C3C54" w:rsidRDefault="00AE42E0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május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E42E0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https://en.unesco.org/stem/microbiology-prize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BE3ADA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UNESCO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Girl’s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Women’s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Education (ED)</w:t>
            </w:r>
          </w:p>
        </w:tc>
        <w:tc>
          <w:tcPr>
            <w:tcW w:w="2599" w:type="dxa"/>
          </w:tcPr>
          <w:p w:rsidR="00197619" w:rsidRPr="008C3C54" w:rsidRDefault="003A6CF8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március 8.</w:t>
            </w:r>
          </w:p>
        </w:tc>
        <w:tc>
          <w:tcPr>
            <w:tcW w:w="2125" w:type="dxa"/>
          </w:tcPr>
          <w:p w:rsidR="00197619" w:rsidRPr="008C3C54" w:rsidRDefault="003A6CF8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május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4EFD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https://en.unesco.org/themes/women-s-and-girls-education/prize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BE3ADA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L'Oréal-UNESCO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in Science" (SC)</w:t>
            </w:r>
          </w:p>
        </w:tc>
        <w:tc>
          <w:tcPr>
            <w:tcW w:w="2599" w:type="dxa"/>
          </w:tcPr>
          <w:p w:rsidR="00197619" w:rsidRPr="008C3C54" w:rsidRDefault="001E4EFD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március vége/április eleje</w:t>
            </w:r>
          </w:p>
        </w:tc>
        <w:tc>
          <w:tcPr>
            <w:tcW w:w="2125" w:type="dxa"/>
          </w:tcPr>
          <w:p w:rsidR="00197619" w:rsidRPr="008C3C54" w:rsidRDefault="001E4EFD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május eleje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E4EFD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https://en.unesco.org/science-sustainable-future/women-in-science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BE3ADA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UNESCO King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Sejong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(ED)</w:t>
            </w:r>
          </w:p>
        </w:tc>
        <w:tc>
          <w:tcPr>
            <w:tcW w:w="2599" w:type="dxa"/>
          </w:tcPr>
          <w:p w:rsidR="00197619" w:rsidRPr="008C3C54" w:rsidRDefault="001E4EFD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április</w:t>
            </w:r>
          </w:p>
        </w:tc>
        <w:tc>
          <w:tcPr>
            <w:tcW w:w="2125" w:type="dxa"/>
          </w:tcPr>
          <w:p w:rsidR="00197619" w:rsidRPr="008C3C54" w:rsidRDefault="001E4EFD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július 15.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E4EFD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https://en.unesco.org/themes/literacy/prizes/selection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BE3ADA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UNESCO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Confucius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Literacy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(ED)</w:t>
            </w:r>
          </w:p>
        </w:tc>
        <w:tc>
          <w:tcPr>
            <w:tcW w:w="2599" w:type="dxa"/>
          </w:tcPr>
          <w:p w:rsidR="00197619" w:rsidRPr="008C3C54" w:rsidRDefault="00647427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április</w:t>
            </w:r>
          </w:p>
        </w:tc>
        <w:tc>
          <w:tcPr>
            <w:tcW w:w="2125" w:type="dxa"/>
          </w:tcPr>
          <w:p w:rsidR="00197619" w:rsidRPr="008C3C54" w:rsidRDefault="00647427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június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45BCF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https://en.unesco.org/themes/literacy/prizes/selection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BE3ADA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05" w:type="dxa"/>
          </w:tcPr>
          <w:p w:rsidR="00197619" w:rsidRPr="008C3C54" w:rsidRDefault="00197619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UNESCO-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Al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Fozan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International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Promotion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of Young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Scientists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in Science,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engineering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Mathematics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(STEM) (SC)</w:t>
            </w:r>
          </w:p>
        </w:tc>
        <w:tc>
          <w:tcPr>
            <w:tcW w:w="2599" w:type="dxa"/>
          </w:tcPr>
          <w:p w:rsidR="00197619" w:rsidRPr="008C3C54" w:rsidRDefault="00024CF3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április-május</w:t>
            </w:r>
          </w:p>
        </w:tc>
        <w:tc>
          <w:tcPr>
            <w:tcW w:w="2125" w:type="dxa"/>
          </w:tcPr>
          <w:p w:rsidR="00197619" w:rsidRPr="008C3C54" w:rsidRDefault="00024CF3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október-november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024CF3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https://en.unesco.org/news/unesco-and-al-fozan-foundation-create-new-prize-support-young-scientists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024CF3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05" w:type="dxa"/>
          </w:tcPr>
          <w:p w:rsidR="00197619" w:rsidRPr="008C3C54" w:rsidRDefault="00024CF3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International UNESCO/José Martí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(SHS)</w:t>
            </w:r>
          </w:p>
        </w:tc>
        <w:tc>
          <w:tcPr>
            <w:tcW w:w="2599" w:type="dxa"/>
          </w:tcPr>
          <w:p w:rsidR="00197619" w:rsidRPr="008C3C54" w:rsidRDefault="006B0DF0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július</w:t>
            </w:r>
          </w:p>
        </w:tc>
        <w:tc>
          <w:tcPr>
            <w:tcW w:w="2125" w:type="dxa"/>
          </w:tcPr>
          <w:p w:rsidR="00197619" w:rsidRPr="008C3C54" w:rsidRDefault="00CA1ECA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október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70045D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https://en.unesco.org/prizes/Jose-Marti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024CF3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05" w:type="dxa"/>
          </w:tcPr>
          <w:p w:rsidR="00197619" w:rsidRPr="008C3C54" w:rsidRDefault="00024CF3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UNESCO-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Sharjah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Prize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Arab </w:t>
            </w:r>
            <w:proofErr w:type="spellStart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Culture</w:t>
            </w:r>
            <w:proofErr w:type="spellEnd"/>
            <w:r w:rsidRPr="008C3C54">
              <w:rPr>
                <w:rFonts w:ascii="Times New Roman" w:hAnsi="Times New Roman" w:cs="Times New Roman"/>
                <w:sz w:val="24"/>
                <w:szCs w:val="24"/>
              </w:rPr>
              <w:t xml:space="preserve"> (SHS)</w:t>
            </w:r>
          </w:p>
        </w:tc>
        <w:tc>
          <w:tcPr>
            <w:tcW w:w="2599" w:type="dxa"/>
          </w:tcPr>
          <w:p w:rsidR="00197619" w:rsidRPr="008C3C54" w:rsidRDefault="0070045D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harmadik negyedéve</w:t>
            </w:r>
          </w:p>
        </w:tc>
        <w:tc>
          <w:tcPr>
            <w:tcW w:w="2125" w:type="dxa"/>
          </w:tcPr>
          <w:p w:rsidR="00197619" w:rsidRPr="008C3C54" w:rsidRDefault="0070045D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harmadik negyedéve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70045D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https://en.unesco.org/prizes/sharjah</w:t>
              </w:r>
            </w:hyperlink>
          </w:p>
        </w:tc>
      </w:tr>
      <w:tr w:rsidR="00BE3ADA" w:rsidRPr="008C3C54" w:rsidTr="005C51E0">
        <w:trPr>
          <w:jc w:val="center"/>
        </w:trPr>
        <w:tc>
          <w:tcPr>
            <w:tcW w:w="562" w:type="dxa"/>
          </w:tcPr>
          <w:p w:rsidR="00197619" w:rsidRPr="008C3C54" w:rsidRDefault="00024CF3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205" w:type="dxa"/>
          </w:tcPr>
          <w:p w:rsidR="00197619" w:rsidRPr="008C3C54" w:rsidRDefault="00024CF3" w:rsidP="00197619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UNESCO-Equatorial Guinea International Prize for Research in the Life Sciences (SC)</w:t>
            </w:r>
          </w:p>
        </w:tc>
        <w:tc>
          <w:tcPr>
            <w:tcW w:w="2599" w:type="dxa"/>
          </w:tcPr>
          <w:p w:rsidR="00197619" w:rsidRPr="008C3C54" w:rsidRDefault="008C3C54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második féléve</w:t>
            </w:r>
          </w:p>
        </w:tc>
        <w:tc>
          <w:tcPr>
            <w:tcW w:w="2125" w:type="dxa"/>
          </w:tcPr>
          <w:p w:rsidR="00197619" w:rsidRPr="008C3C54" w:rsidRDefault="008C3C54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3C54">
              <w:rPr>
                <w:rFonts w:ascii="Times New Roman" w:hAnsi="Times New Roman" w:cs="Times New Roman"/>
                <w:sz w:val="24"/>
                <w:szCs w:val="24"/>
              </w:rPr>
              <w:t>2022. második féléve</w:t>
            </w:r>
          </w:p>
        </w:tc>
        <w:tc>
          <w:tcPr>
            <w:tcW w:w="6048" w:type="dxa"/>
          </w:tcPr>
          <w:p w:rsidR="00197619" w:rsidRPr="008C3C54" w:rsidRDefault="00F06FA1" w:rsidP="001976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8C3C54" w:rsidRPr="008C3C54">
                <w:rPr>
                  <w:rStyle w:val="Hiperhivatkozs"/>
                  <w:rFonts w:ascii="Times New Roman" w:hAnsi="Times New Roman" w:cs="Times New Roman"/>
                  <w:sz w:val="24"/>
                  <w:szCs w:val="24"/>
                </w:rPr>
                <w:t>https://en.unesco.org/stem/lifesciences-prize</w:t>
              </w:r>
            </w:hyperlink>
          </w:p>
        </w:tc>
      </w:tr>
    </w:tbl>
    <w:p w:rsidR="009558D0" w:rsidRDefault="009558D0" w:rsidP="00D2607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7619" w:rsidRPr="008C3C54" w:rsidRDefault="00D26079" w:rsidP="00D260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3C54">
        <w:rPr>
          <w:rFonts w:ascii="Times New Roman" w:hAnsi="Times New Roman" w:cs="Times New Roman"/>
          <w:b/>
          <w:sz w:val="24"/>
          <w:szCs w:val="24"/>
        </w:rPr>
        <w:t>***</w:t>
      </w:r>
    </w:p>
    <w:sectPr w:rsidR="00197619" w:rsidRPr="008C3C54" w:rsidSect="008106B3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FA1" w:rsidRDefault="00F06FA1" w:rsidP="008106B3">
      <w:pPr>
        <w:spacing w:after="0" w:line="240" w:lineRule="auto"/>
      </w:pPr>
      <w:r>
        <w:separator/>
      </w:r>
    </w:p>
  </w:endnote>
  <w:endnote w:type="continuationSeparator" w:id="0">
    <w:p w:rsidR="00F06FA1" w:rsidRDefault="00F06FA1" w:rsidP="0081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DA" w:rsidRDefault="008E61D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8D0" w:rsidRDefault="00197619">
    <w:pPr>
      <w:pStyle w:val="llb"/>
    </w:pPr>
    <w:r>
      <w:t>Legu</w:t>
    </w:r>
    <w:r w:rsidR="008C3C54">
      <w:t>tolsó frissítés: 2022. január 25</w:t>
    </w:r>
    <w:r>
      <w:t>.</w:t>
    </w:r>
    <w:r w:rsidR="009558D0">
      <w:t xml:space="preserve">  </w:t>
    </w:r>
    <w:r w:rsidR="009558D0">
      <w:tab/>
    </w:r>
    <w:r w:rsidR="009558D0">
      <w:tab/>
    </w:r>
    <w:r w:rsidR="009558D0">
      <w:tab/>
      <w:t>Összeállította: UNESCO Állandó Képviselet – Párizs</w:t>
    </w:r>
  </w:p>
  <w:p w:rsidR="00197619" w:rsidRDefault="009558D0">
    <w:pPr>
      <w:pStyle w:val="llb"/>
    </w:pPr>
    <w:r>
      <w:tab/>
    </w:r>
    <w:r>
      <w:tab/>
    </w:r>
    <w:r>
      <w:tab/>
      <w:t xml:space="preserve">Nemzetközi Szervezetek </w:t>
    </w:r>
    <w:r>
      <w:t>Főosztály</w:t>
    </w:r>
    <w:r w:rsidR="008E61DA">
      <w:t>a</w:t>
    </w:r>
    <w:bookmarkStart w:id="0" w:name="_GoBack"/>
    <w:bookmarkEnd w:id="0"/>
    <w:r>
      <w:t xml:space="preserve"> - KKM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DA" w:rsidRDefault="008E61D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FA1" w:rsidRDefault="00F06FA1" w:rsidP="008106B3">
      <w:pPr>
        <w:spacing w:after="0" w:line="240" w:lineRule="auto"/>
      </w:pPr>
      <w:r>
        <w:separator/>
      </w:r>
    </w:p>
  </w:footnote>
  <w:footnote w:type="continuationSeparator" w:id="0">
    <w:p w:rsidR="00F06FA1" w:rsidRDefault="00F06FA1" w:rsidP="0081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DA" w:rsidRDefault="008E61D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6B3" w:rsidRPr="008C3C54" w:rsidRDefault="00D82A26" w:rsidP="00197619">
    <w:pPr>
      <w:pStyle w:val="lfej"/>
      <w:jc w:val="center"/>
      <w:rPr>
        <w:rFonts w:ascii="Times New Roman" w:hAnsi="Times New Roman" w:cs="Times New Roman"/>
        <w:b/>
        <w:sz w:val="24"/>
        <w:szCs w:val="24"/>
        <w:lang w:val="en-US"/>
      </w:rPr>
    </w:pPr>
    <w:proofErr w:type="spellStart"/>
    <w:r w:rsidRPr="008C3C54">
      <w:rPr>
        <w:rFonts w:ascii="Times New Roman" w:hAnsi="Times New Roman" w:cs="Times New Roman"/>
        <w:b/>
        <w:sz w:val="24"/>
        <w:szCs w:val="24"/>
        <w:lang w:val="en-US"/>
      </w:rPr>
      <w:t>Az</w:t>
    </w:r>
    <w:proofErr w:type="spellEnd"/>
    <w:r w:rsidRPr="008C3C54">
      <w:rPr>
        <w:rFonts w:ascii="Times New Roman" w:hAnsi="Times New Roman" w:cs="Times New Roman"/>
        <w:b/>
        <w:sz w:val="24"/>
        <w:szCs w:val="24"/>
        <w:lang w:val="en-US"/>
      </w:rPr>
      <w:t xml:space="preserve"> UNESCO </w:t>
    </w:r>
    <w:r w:rsidR="008106B3" w:rsidRPr="008C3C54">
      <w:rPr>
        <w:rFonts w:ascii="Times New Roman" w:hAnsi="Times New Roman" w:cs="Times New Roman"/>
        <w:b/>
        <w:sz w:val="24"/>
        <w:szCs w:val="24"/>
        <w:lang w:val="en-US"/>
      </w:rPr>
      <w:t>2022</w:t>
    </w:r>
    <w:r w:rsidR="008E61DA">
      <w:rPr>
        <w:rFonts w:ascii="Times New Roman" w:hAnsi="Times New Roman" w:cs="Times New Roman"/>
        <w:b/>
        <w:sz w:val="24"/>
        <w:szCs w:val="24"/>
        <w:lang w:val="en-US"/>
      </w:rPr>
      <w:t>.</w:t>
    </w:r>
    <w:r w:rsidR="008106B3" w:rsidRPr="008C3C5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proofErr w:type="spellStart"/>
    <w:r w:rsidRPr="008C3C54">
      <w:rPr>
        <w:rFonts w:ascii="Times New Roman" w:hAnsi="Times New Roman" w:cs="Times New Roman"/>
        <w:b/>
        <w:sz w:val="24"/>
        <w:szCs w:val="24"/>
        <w:lang w:val="en-US"/>
      </w:rPr>
      <w:t>évi</w:t>
    </w:r>
    <w:proofErr w:type="spellEnd"/>
    <w:r w:rsidRPr="008C3C5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proofErr w:type="spellStart"/>
    <w:r w:rsidRPr="008C3C54">
      <w:rPr>
        <w:rFonts w:ascii="Times New Roman" w:hAnsi="Times New Roman" w:cs="Times New Roman"/>
        <w:b/>
        <w:sz w:val="24"/>
        <w:szCs w:val="24"/>
        <w:lang w:val="en-US"/>
      </w:rPr>
      <w:t>tervezett</w:t>
    </w:r>
    <w:proofErr w:type="spellEnd"/>
    <w:r w:rsidRPr="008C3C5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proofErr w:type="spellStart"/>
    <w:r w:rsidRPr="008C3C54">
      <w:rPr>
        <w:rFonts w:ascii="Times New Roman" w:hAnsi="Times New Roman" w:cs="Times New Roman"/>
        <w:b/>
        <w:sz w:val="24"/>
        <w:szCs w:val="24"/>
        <w:lang w:val="en-US"/>
      </w:rPr>
      <w:t>díjainak</w:t>
    </w:r>
    <w:proofErr w:type="spellEnd"/>
    <w:r w:rsidRPr="008C3C54">
      <w:rPr>
        <w:rFonts w:ascii="Times New Roman" w:hAnsi="Times New Roman" w:cs="Times New Roman"/>
        <w:b/>
        <w:sz w:val="24"/>
        <w:szCs w:val="24"/>
        <w:lang w:val="en-US"/>
      </w:rPr>
      <w:t xml:space="preserve"> és </w:t>
    </w:r>
    <w:proofErr w:type="spellStart"/>
    <w:r w:rsidRPr="008C3C54">
      <w:rPr>
        <w:rFonts w:ascii="Times New Roman" w:hAnsi="Times New Roman" w:cs="Times New Roman"/>
        <w:b/>
        <w:sz w:val="24"/>
        <w:szCs w:val="24"/>
        <w:lang w:val="en-US"/>
      </w:rPr>
      <w:t>pályázatainak</w:t>
    </w:r>
    <w:proofErr w:type="spellEnd"/>
    <w:r w:rsidRPr="008C3C54">
      <w:rPr>
        <w:rFonts w:ascii="Times New Roman" w:hAnsi="Times New Roman" w:cs="Times New Roman"/>
        <w:b/>
        <w:sz w:val="24"/>
        <w:szCs w:val="24"/>
        <w:lang w:val="en-US"/>
      </w:rPr>
      <w:t xml:space="preserve"> </w:t>
    </w:r>
    <w:proofErr w:type="spellStart"/>
    <w:r w:rsidRPr="008C3C54">
      <w:rPr>
        <w:rFonts w:ascii="Times New Roman" w:hAnsi="Times New Roman" w:cs="Times New Roman"/>
        <w:b/>
        <w:sz w:val="24"/>
        <w:szCs w:val="24"/>
        <w:lang w:val="en-US"/>
      </w:rPr>
      <w:t>listája</w:t>
    </w:r>
    <w:proofErr w:type="spellEnd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1DA" w:rsidRDefault="008E61D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6B3"/>
    <w:rsid w:val="00024CF3"/>
    <w:rsid w:val="00197619"/>
    <w:rsid w:val="001E4EFD"/>
    <w:rsid w:val="003A6CF8"/>
    <w:rsid w:val="00410FFA"/>
    <w:rsid w:val="0046232E"/>
    <w:rsid w:val="004C7249"/>
    <w:rsid w:val="005C51E0"/>
    <w:rsid w:val="00647427"/>
    <w:rsid w:val="006B0DF0"/>
    <w:rsid w:val="0070045D"/>
    <w:rsid w:val="008106B3"/>
    <w:rsid w:val="008443D3"/>
    <w:rsid w:val="008C3C54"/>
    <w:rsid w:val="008E61DA"/>
    <w:rsid w:val="00945BCF"/>
    <w:rsid w:val="009558D0"/>
    <w:rsid w:val="00AE42E0"/>
    <w:rsid w:val="00AE6EE6"/>
    <w:rsid w:val="00BE3ADA"/>
    <w:rsid w:val="00CA1ECA"/>
    <w:rsid w:val="00D26079"/>
    <w:rsid w:val="00D82A26"/>
    <w:rsid w:val="00E12E3A"/>
    <w:rsid w:val="00EE024D"/>
    <w:rsid w:val="00F06FA1"/>
    <w:rsid w:val="00F25B9F"/>
    <w:rsid w:val="00F31CD2"/>
    <w:rsid w:val="00F6642C"/>
    <w:rsid w:val="00FA190D"/>
    <w:rsid w:val="00FB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ED868"/>
  <w15:chartTrackingRefBased/>
  <w15:docId w15:val="{173A0E92-F780-4347-8FF4-0469E0A8E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1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1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06B3"/>
  </w:style>
  <w:style w:type="paragraph" w:styleId="llb">
    <w:name w:val="footer"/>
    <w:basedOn w:val="Norml"/>
    <w:link w:val="llbChar"/>
    <w:uiPriority w:val="99"/>
    <w:unhideWhenUsed/>
    <w:rsid w:val="008106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06B3"/>
  </w:style>
  <w:style w:type="character" w:styleId="Hiperhivatkozs">
    <w:name w:val="Hyperlink"/>
    <w:basedOn w:val="Bekezdsalapbettpusa"/>
    <w:uiPriority w:val="99"/>
    <w:unhideWhenUsed/>
    <w:rsid w:val="00197619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FB15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1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unesco.org/themes/ict-education/ict-education-prize" TargetMode="External"/><Relationship Id="rId13" Type="http://schemas.openxmlformats.org/officeDocument/2006/relationships/hyperlink" Target="https://en.unesco.org/stem/microbiology-prize" TargetMode="External"/><Relationship Id="rId18" Type="http://schemas.openxmlformats.org/officeDocument/2006/relationships/hyperlink" Target="https://en.unesco.org/news/unesco-and-al-fozan-foundation-create-new-prize-support-young-scientists" TargetMode="External"/><Relationship Id="rId26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hyperlink" Target="https://en.unesco.org/stem/lifesciences-prize" TargetMode="External"/><Relationship Id="rId7" Type="http://schemas.openxmlformats.org/officeDocument/2006/relationships/hyperlink" Target="https://en.unesco.org/news/call-nominations-felix-houphouet-boigny-unesco-2021-peace-prize" TargetMode="External"/><Relationship Id="rId12" Type="http://schemas.openxmlformats.org/officeDocument/2006/relationships/hyperlink" Target="https://en.unesco.org/prizes/jikji-mow-prize" TargetMode="External"/><Relationship Id="rId17" Type="http://schemas.openxmlformats.org/officeDocument/2006/relationships/hyperlink" Target="https://en.unesco.org/themes/literacy/prizes/selection" TargetMode="External"/><Relationship Id="rId25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en.unesco.org/themes/literacy/prizes/selection" TargetMode="External"/><Relationship Id="rId20" Type="http://schemas.openxmlformats.org/officeDocument/2006/relationships/hyperlink" Target="https://en.unesco.org/prizes/sharjah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unric.org/en/unesco-is-seeking-nominations-for-unesco-guillermo-cano-world-press-freedom-prize-2022-un-awards/" TargetMode="External"/><Relationship Id="rId11" Type="http://schemas.openxmlformats.org/officeDocument/2006/relationships/hyperlink" Target="https://en.unesco.org/prizes/madanjeet_singh" TargetMode="External"/><Relationship Id="rId24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s://en.unesco.org/science-sustainable-future/women-in-science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s://en.unesco.org/news/call-nominations-2022-unesco-russia-mendeleev-international-prize-basic-sciences" TargetMode="External"/><Relationship Id="rId19" Type="http://schemas.openxmlformats.org/officeDocument/2006/relationships/hyperlink" Target="https://en.unesco.org/prizes/Jose-Mart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en.unesco.org/themes/teachers/hamdan-prize" TargetMode="External"/><Relationship Id="rId14" Type="http://schemas.openxmlformats.org/officeDocument/2006/relationships/hyperlink" Target="https://en.unesco.org/themes/women-s-and-girls-education/prize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504</Words>
  <Characters>3481</Characters>
  <Application>Microsoft Office Word</Application>
  <DocSecurity>0</DocSecurity>
  <Lines>29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Hagymási Tünde dr.</dc:creator>
  <cp:keywords/>
  <dc:description/>
  <cp:lastModifiedBy>NSZF</cp:lastModifiedBy>
  <cp:revision>13</cp:revision>
  <dcterms:created xsi:type="dcterms:W3CDTF">2022-01-25T08:10:00Z</dcterms:created>
  <dcterms:modified xsi:type="dcterms:W3CDTF">2022-01-25T16:45:00Z</dcterms:modified>
</cp:coreProperties>
</file>