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bookmarkStart w:id="0" w:name="_GoBack"/>
      <w:bookmarkEnd w:id="0"/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TÁJÉKOZTATÓ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SZÜLÉSRŐL</w:t>
      </w: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15. </w:t>
      </w:r>
      <w:r w:rsidRPr="005F1F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Kérdések, észrevételek, válaszok</w:t>
      </w: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A tájékoztatás során Önnek mindvégig lehetősége van további kérdéseket feltenni.</w:t>
      </w: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Jelen betegtájékoztatóval kapcsolatban az alábbi kérdéseim merültek fel:</w:t>
      </w: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434A8" w:rsidRPr="005F1F44" w:rsidTr="00851787">
        <w:trPr>
          <w:trHeight w:val="317"/>
        </w:trPr>
        <w:tc>
          <w:tcPr>
            <w:tcW w:w="4606" w:type="dxa"/>
            <w:vMerge w:val="restart"/>
          </w:tcPr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Kérdések</w:t>
            </w:r>
          </w:p>
        </w:tc>
        <w:tc>
          <w:tcPr>
            <w:tcW w:w="4616" w:type="dxa"/>
            <w:vMerge w:val="restart"/>
          </w:tcPr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Válaszok</w:t>
            </w: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4A8" w:rsidRPr="005F1F44" w:rsidTr="00851787">
        <w:trPr>
          <w:trHeight w:val="317"/>
        </w:trPr>
        <w:tc>
          <w:tcPr>
            <w:tcW w:w="460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4434A8" w:rsidRPr="005F1F44" w:rsidRDefault="004434A8" w:rsidP="0085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D47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F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Jogérvényesítési lehetőségek</w:t>
      </w: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Amennyiben Ön úgy érzi, hogy a várandósgondozás és a szülészeti ellátás során a tájékoztatása, az ellátása, illetve az Önnel szembeni bánásmód nem volt megfelelő, úgy </w:t>
      </w:r>
      <w:r>
        <w:rPr>
          <w:rFonts w:ascii="Times New Roman" w:eastAsia="Times New Roman" w:hAnsi="Times New Roman" w:cs="Times New Roman"/>
          <w:sz w:val="24"/>
          <w:szCs w:val="24"/>
        </w:rPr>
        <w:t>fordulhat</w:t>
      </w:r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 a betegjogi képviselőhöz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05F1F44">
        <w:rPr>
          <w:rFonts w:ascii="Times New Roman" w:eastAsia="Times New Roman" w:hAnsi="Times New Roman" w:cs="Times New Roman"/>
          <w:sz w:val="24"/>
          <w:szCs w:val="24"/>
        </w:rPr>
        <w:t>, aki az egészségügyi ellátótól független személyként fogja kezelni a megkeresését. A betegjogi képviselők elérhetőségéről az alábbi honlapon tájékozódhat (</w:t>
      </w:r>
      <w:hyperlink r:id="rId5">
        <w:r w:rsidRPr="005F1F4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www.ijsz.hu</w:t>
        </w:r>
      </w:hyperlink>
      <w:r w:rsidRPr="005F1F44">
        <w:rPr>
          <w:rFonts w:ascii="Times New Roman" w:eastAsia="Times New Roman" w:hAnsi="Times New Roman" w:cs="Times New Roman"/>
          <w:sz w:val="24"/>
          <w:szCs w:val="24"/>
        </w:rPr>
        <w:t>), illetve elérhetőségük valamennyi egészségügyi intézményben jól látható helyen kifüggesztésre került. A betegjogi képviselőhöz fordulással egyidejűleg panaszát az intézmény vezetőjéhez, illetve fenntartójához is benyújthatja.</w:t>
      </w: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>Amennyiben kártérítési igénye jelentkezik, az kizárólag polgári peres úton érvényesíthető.</w:t>
      </w: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A részletes jogérvényesítési lehetőségekről a betegjogi képviselő teljeskörű tájékoztatást </w:t>
      </w:r>
      <w:r>
        <w:rPr>
          <w:rFonts w:ascii="Times New Roman" w:eastAsia="Times New Roman" w:hAnsi="Times New Roman" w:cs="Times New Roman"/>
          <w:sz w:val="24"/>
          <w:szCs w:val="24"/>
        </w:rPr>
        <w:t>nyújt.</w:t>
      </w:r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F1F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Tájékoztatás</w:t>
      </w: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 Ön részére szóló</w:t>
      </w:r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 tájékoztatásnak jelen </w:t>
      </w:r>
      <w:proofErr w:type="gramStart"/>
      <w:r w:rsidRPr="005F1F44">
        <w:rPr>
          <w:rFonts w:ascii="Times New Roman" w:eastAsia="Times New Roman" w:hAnsi="Times New Roman" w:cs="Times New Roman"/>
          <w:sz w:val="24"/>
          <w:szCs w:val="24"/>
        </w:rPr>
        <w:t>dokumentum</w:t>
      </w:r>
      <w:proofErr w:type="gramEnd"/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C8E">
        <w:rPr>
          <w:rFonts w:ascii="Times New Roman" w:eastAsia="Times New Roman" w:hAnsi="Times New Roman" w:cs="Times New Roman"/>
          <w:i/>
          <w:sz w:val="24"/>
          <w:szCs w:val="24"/>
        </w:rPr>
        <w:t xml:space="preserve">2. sz. mellékletében </w:t>
      </w:r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foglaltak szerint </w:t>
      </w:r>
      <w:r>
        <w:rPr>
          <w:rFonts w:ascii="Times New Roman" w:eastAsia="Times New Roman" w:hAnsi="Times New Roman" w:cs="Times New Roman"/>
          <w:sz w:val="24"/>
          <w:szCs w:val="24"/>
        </w:rPr>
        <w:t>kell megtörténnie.</w:t>
      </w: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>A fenti tájékoztatást elolvastam, megértettem, lehetőséget kaptam a kérdéseimet feltenni, melyekre számomra érthető módon kaptam választ</w:t>
      </w:r>
      <w:r w:rsidRPr="00094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várandósgondozást végző szolgáltató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szülész-nőgyógyász szakorvosától</w:t>
      </w:r>
      <w:r w:rsidRPr="005F1F44">
        <w:rPr>
          <w:rFonts w:ascii="Times New Roman" w:eastAsia="Times New Roman" w:hAnsi="Times New Roman" w:cs="Times New Roman"/>
          <w:sz w:val="24"/>
          <w:szCs w:val="24"/>
        </w:rPr>
        <w:t>, és tájékoztatást kaptam arról is, hogy további, a későbbiekben felmerülő kérdéseimmel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 bizalommal fordulhatok a várandósgondozást végző és a szülést segítő egészségügyi szakemberekhez. </w:t>
      </w: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4434A8" w:rsidRPr="005F1F44" w:rsidTr="00851787">
        <w:tc>
          <w:tcPr>
            <w:tcW w:w="4606" w:type="dxa"/>
          </w:tcPr>
          <w:p w:rsidR="004434A8" w:rsidRPr="005F1F44" w:rsidRDefault="004434A8" w:rsidP="00851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>Igen:</w:t>
            </w:r>
          </w:p>
        </w:tc>
        <w:tc>
          <w:tcPr>
            <w:tcW w:w="4606" w:type="dxa"/>
          </w:tcPr>
          <w:p w:rsidR="004434A8" w:rsidRPr="005F1F44" w:rsidRDefault="004434A8" w:rsidP="00851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Nem: </w:t>
            </w:r>
          </w:p>
        </w:tc>
      </w:tr>
      <w:tr w:rsidR="004434A8" w:rsidRPr="005F1F44" w:rsidTr="00851787">
        <w:tc>
          <w:tcPr>
            <w:tcW w:w="4606" w:type="dxa"/>
            <w:tcBorders>
              <w:left w:val="nil"/>
              <w:bottom w:val="nil"/>
            </w:tcBorders>
          </w:tcPr>
          <w:p w:rsidR="004434A8" w:rsidRPr="005F1F44" w:rsidRDefault="004434A8" w:rsidP="00851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4434A8" w:rsidRPr="005F1F44" w:rsidRDefault="004434A8" w:rsidP="00851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1fob9te" w:colFirst="0" w:colLast="0"/>
            <w:bookmarkEnd w:id="1"/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>Megjegyzés:</w:t>
            </w:r>
          </w:p>
        </w:tc>
      </w:tr>
    </w:tbl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4A8" w:rsidRDefault="004434A8" w:rsidP="004434A8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E78">
        <w:rPr>
          <w:rFonts w:ascii="Times New Roman" w:eastAsia="Times New Roman" w:hAnsi="Times New Roman" w:cs="Times New Roman"/>
          <w:color w:val="000000"/>
          <w:sz w:val="24"/>
          <w:szCs w:val="24"/>
        </w:rPr>
        <w:t>A tájékoztatás a fent leírt módon, a tájékoztató valamennyi (1-1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81E78">
        <w:rPr>
          <w:rFonts w:ascii="Times New Roman" w:eastAsia="Times New Roman" w:hAnsi="Times New Roman" w:cs="Times New Roman"/>
          <w:color w:val="000000"/>
          <w:sz w:val="24"/>
          <w:szCs w:val="24"/>
        </w:rPr>
        <w:t>.) pontjára vonatkozóan megtörtént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34A8" w:rsidRPr="00781E78" w:rsidRDefault="004434A8" w:rsidP="004434A8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Kelt:</w:t>
      </w: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434A8" w:rsidRPr="005F1F44" w:rsidTr="00851787">
        <w:trPr>
          <w:trHeight w:val="247"/>
        </w:trPr>
        <w:tc>
          <w:tcPr>
            <w:tcW w:w="4606" w:type="dxa"/>
          </w:tcPr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</w:t>
            </w:r>
          </w:p>
          <w:p w:rsidR="004434A8" w:rsidRPr="00AB6E3B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várandósgondozást végző </w:t>
            </w: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szülész-nőgyógyász szakorvos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</w:tcPr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…………………………………………….</w:t>
            </w: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anya</w:t>
            </w: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>törvényes képviselő/támogató</w:t>
            </w:r>
          </w:p>
        </w:tc>
      </w:tr>
    </w:tbl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Pr="00781E78" w:rsidRDefault="004434A8" w:rsidP="004434A8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tájékoztatás a fent leírt módon, kizárólag a </w:t>
      </w:r>
      <w:proofErr w:type="gramStart"/>
      <w:r w:rsidRPr="00781E78">
        <w:rPr>
          <w:rFonts w:ascii="Times New Roman" w:eastAsia="Times New Roman" w:hAnsi="Times New Roman" w:cs="Times New Roman"/>
          <w:color w:val="000000"/>
          <w:sz w:val="24"/>
          <w:szCs w:val="24"/>
        </w:rPr>
        <w:t>tájékoztató …</w:t>
      </w:r>
      <w:proofErr w:type="gramEnd"/>
      <w:r w:rsidRPr="00781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……………………….pontjára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vonatkozóan történt meg</w:t>
      </w: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Kelt:</w:t>
      </w: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434A8" w:rsidRPr="005F1F44" w:rsidTr="00851787">
        <w:trPr>
          <w:trHeight w:val="247"/>
        </w:trPr>
        <w:tc>
          <w:tcPr>
            <w:tcW w:w="4606" w:type="dxa"/>
          </w:tcPr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</w:t>
            </w: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várandósgondozást végző </w:t>
            </w: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szülész-nőgyógyász szakorvos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</w:tcPr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…………………………………………….</w:t>
            </w: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anya</w:t>
            </w: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>törvényes képviselő/támogató</w:t>
            </w:r>
          </w:p>
        </w:tc>
      </w:tr>
    </w:tbl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Pr="00E669E0" w:rsidRDefault="004434A8" w:rsidP="004434A8">
      <w:p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</w:t>
      </w:r>
      <w:proofErr w:type="gramStart"/>
      <w:r w:rsidRPr="00E669E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E66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tájékoztatás a fent leírt módon, kizár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ólag a tájékoztató</w:t>
      </w:r>
      <w:r w:rsidRPr="00E669E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………………………….pontjára vonatkozóan történt meg</w:t>
      </w: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Pr="00781E7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Kelt:</w:t>
      </w: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434A8" w:rsidRPr="005F1F44" w:rsidTr="00851787">
        <w:trPr>
          <w:trHeight w:val="247"/>
        </w:trPr>
        <w:tc>
          <w:tcPr>
            <w:tcW w:w="4606" w:type="dxa"/>
          </w:tcPr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</w:t>
            </w:r>
          </w:p>
          <w:p w:rsidR="004434A8" w:rsidRPr="00AB6E3B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várandósgondozást végző </w:t>
            </w: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szülész-nőgyógyász szakorvos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</w:tcPr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…………………………………………….</w:t>
            </w: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anya</w:t>
            </w:r>
          </w:p>
          <w:p w:rsidR="004434A8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:rsidR="004434A8" w:rsidRPr="005F1F44" w:rsidRDefault="004434A8" w:rsidP="0085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>törvényes képviselő/támogató</w:t>
            </w:r>
          </w:p>
        </w:tc>
      </w:tr>
    </w:tbl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A törvényes képviselő tájékoztatása is szükséges, ha:</w:t>
      </w:r>
    </w:p>
    <w:p w:rsidR="004434A8" w:rsidRPr="005F1F44" w:rsidRDefault="004434A8" w:rsidP="004434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Ön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kiskorú</w:t>
      </w:r>
    </w:p>
    <w:p w:rsidR="004434A8" w:rsidRPr="005F1F44" w:rsidRDefault="004434A8" w:rsidP="004434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Ön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gondnokság alatt áll</w:t>
      </w: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4A8" w:rsidRPr="005F1F44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mennyiben 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Ön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számára a támogatott döntéshozatalról szóló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2013. 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évi CLV.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örvény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alapján támogató került kijelölésre, úgy a tájékoztatást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Ő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megkaphatja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Ön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kérésének megfelelően.</w:t>
      </w:r>
    </w:p>
    <w:p w:rsidR="004434A8" w:rsidRDefault="004434A8" w:rsidP="00443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C0C0C" w:rsidRDefault="00BC0C0C"/>
    <w:sectPr w:rsidR="00BC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5349F"/>
    <w:multiLevelType w:val="multilevel"/>
    <w:tmpl w:val="EA8CB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2A66A9"/>
    <w:multiLevelType w:val="hybridMultilevel"/>
    <w:tmpl w:val="C2C2223C"/>
    <w:lvl w:ilvl="0" w:tplc="0C54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5147"/>
    <w:multiLevelType w:val="multilevel"/>
    <w:tmpl w:val="99C4946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A8"/>
    <w:rsid w:val="004434A8"/>
    <w:rsid w:val="00B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8052"/>
  <w15:chartTrackingRefBased/>
  <w15:docId w15:val="{6D9D4FAF-CB42-4156-88B0-FEFBE41A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4434A8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js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Zsuzsanna</dc:creator>
  <cp:keywords/>
  <dc:description/>
  <cp:lastModifiedBy>Kovács Zsuzsanna</cp:lastModifiedBy>
  <cp:revision>1</cp:revision>
  <dcterms:created xsi:type="dcterms:W3CDTF">2022-02-11T10:15:00Z</dcterms:created>
  <dcterms:modified xsi:type="dcterms:W3CDTF">2022-02-11T10:22:00Z</dcterms:modified>
</cp:coreProperties>
</file>