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FE894" w14:textId="1E6D4EBA" w:rsidR="00C87F2A" w:rsidRDefault="00C87F2A" w:rsidP="0043131F">
      <w:pPr>
        <w:pStyle w:val="NormlWeb"/>
        <w:shd w:val="clear" w:color="auto" w:fill="FFFFFF"/>
        <w:spacing w:before="0" w:beforeAutospacing="0" w:after="0" w:afterAutospacing="0"/>
        <w:ind w:left="567"/>
        <w:jc w:val="both"/>
        <w:rPr>
          <w:rFonts w:ascii="Pte Serif" w:hAnsi="Pte Serif" w:cs="Arial"/>
          <w:color w:val="000000"/>
          <w:sz w:val="22"/>
          <w:szCs w:val="22"/>
        </w:rPr>
      </w:pPr>
    </w:p>
    <w:p w14:paraId="1FC0B040" w14:textId="77777777" w:rsidR="00B70774" w:rsidRPr="00615DF7" w:rsidRDefault="00F037CB" w:rsidP="00B70774">
      <w:pPr>
        <w:pStyle w:val="NormlWeb"/>
        <w:shd w:val="clear" w:color="auto" w:fill="FFFFFF"/>
        <w:spacing w:before="0" w:beforeAutospacing="0" w:after="0" w:afterAutospacing="0"/>
        <w:ind w:left="709"/>
        <w:jc w:val="center"/>
        <w:rPr>
          <w:rFonts w:ascii="Pte Serif" w:hAnsi="Pte Serif" w:cs="Arial"/>
          <w:color w:val="000000"/>
          <w:sz w:val="28"/>
          <w:szCs w:val="28"/>
        </w:rPr>
        <w:sectPr w:rsidR="00B70774" w:rsidRPr="00615DF7" w:rsidSect="00F037CB">
          <w:headerReference w:type="default" r:id="rId8"/>
          <w:footerReference w:type="default" r:id="rId9"/>
          <w:type w:val="continuous"/>
          <w:pgSz w:w="11906" w:h="16838" w:code="9"/>
          <w:pgMar w:top="2268" w:right="991" w:bottom="1701" w:left="851" w:header="283" w:footer="964" w:gutter="0"/>
          <w:cols w:space="708"/>
          <w:docGrid w:linePitch="360"/>
        </w:sectPr>
      </w:pPr>
      <w:r>
        <w:rPr>
          <w:rFonts w:ascii="Pte Serif" w:hAnsi="Pte Serif" w:cs="Arial"/>
          <w:color w:val="000000"/>
          <w:sz w:val="28"/>
          <w:szCs w:val="28"/>
        </w:rPr>
        <w:t xml:space="preserve">Manuális </w:t>
      </w:r>
      <w:r w:rsidR="00B70774" w:rsidRPr="00615DF7">
        <w:rPr>
          <w:rFonts w:ascii="Pte Serif" w:hAnsi="Pte Serif" w:cs="Arial"/>
          <w:color w:val="000000"/>
          <w:sz w:val="28"/>
          <w:szCs w:val="28"/>
        </w:rPr>
        <w:t>Vizsgálatkérő</w:t>
      </w:r>
      <w:r w:rsidR="00B70774">
        <w:rPr>
          <w:rFonts w:ascii="Pte Serif" w:hAnsi="Pte Serif" w:cs="Arial"/>
          <w:color w:val="000000"/>
          <w:sz w:val="28"/>
          <w:szCs w:val="28"/>
        </w:rPr>
        <w:t xml:space="preserve"> </w:t>
      </w:r>
      <w:r w:rsidR="00B70774" w:rsidRPr="00615DF7">
        <w:rPr>
          <w:rFonts w:ascii="Pte Serif" w:hAnsi="Pte Serif" w:cs="Arial"/>
          <w:color w:val="000000"/>
          <w:sz w:val="28"/>
          <w:szCs w:val="28"/>
        </w:rPr>
        <w:t>lap</w:t>
      </w:r>
    </w:p>
    <w:p w14:paraId="1537C714" w14:textId="77777777" w:rsidR="00B70774" w:rsidRDefault="00615DF7" w:rsidP="00615DF7">
      <w:pPr>
        <w:pStyle w:val="NormlWeb"/>
        <w:shd w:val="clear" w:color="auto" w:fill="FFFFFF"/>
        <w:spacing w:before="0" w:beforeAutospacing="0" w:after="0" w:afterAutospacing="0"/>
        <w:ind w:left="709"/>
        <w:jc w:val="center"/>
        <w:rPr>
          <w:rFonts w:ascii="Pte Serif" w:hAnsi="Pte Serif" w:cs="Arial"/>
          <w:color w:val="000000"/>
          <w:sz w:val="28"/>
          <w:szCs w:val="28"/>
        </w:rPr>
      </w:pPr>
      <w:r>
        <w:rPr>
          <w:rFonts w:ascii="Pte Serif" w:hAnsi="Pte Serif" w:cs="Arial"/>
          <w:color w:val="000000"/>
          <w:sz w:val="28"/>
          <w:szCs w:val="28"/>
        </w:rPr>
        <w:t>Orvosi  Képalkotó Klinika- CT</w:t>
      </w:r>
      <w:r w:rsidR="00B70774" w:rsidRPr="00B70774">
        <w:rPr>
          <w:rFonts w:ascii="Pte Serif" w:hAnsi="Pte Serif" w:cs="Arial"/>
          <w:color w:val="000000"/>
          <w:sz w:val="28"/>
          <w:szCs w:val="28"/>
        </w:rPr>
        <w:t xml:space="preserve"> </w:t>
      </w:r>
    </w:p>
    <w:p w14:paraId="48A299C6" w14:textId="77777777" w:rsidR="002B72CB" w:rsidRPr="00615DF7" w:rsidRDefault="002B72CB" w:rsidP="00615DF7">
      <w:pPr>
        <w:pStyle w:val="NormlWeb"/>
        <w:shd w:val="clear" w:color="auto" w:fill="FFFFFF"/>
        <w:spacing w:before="0" w:beforeAutospacing="0" w:after="0" w:afterAutospacing="0"/>
        <w:ind w:left="709"/>
        <w:jc w:val="center"/>
        <w:rPr>
          <w:rFonts w:ascii="Pte Serif" w:hAnsi="Pte Serif" w:cs="Arial"/>
          <w:color w:val="000000" w:themeColor="text1"/>
          <w:sz w:val="28"/>
          <w:szCs w:val="28"/>
        </w:rPr>
      </w:pPr>
    </w:p>
    <w:p w14:paraId="7F1D4CAF" w14:textId="4BE78B91" w:rsidR="00615DF7" w:rsidRDefault="00615DF7" w:rsidP="00132B5A">
      <w:pPr>
        <w:pStyle w:val="NormlWeb"/>
        <w:shd w:val="clear" w:color="auto" w:fill="FFFFFF"/>
        <w:tabs>
          <w:tab w:val="left" w:pos="2552"/>
          <w:tab w:val="left" w:pos="6379"/>
        </w:tabs>
        <w:spacing w:before="12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>Beteg neve</w:t>
      </w:r>
      <w:r w:rsidR="00132B5A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>
        <w:rPr>
          <w:rFonts w:ascii="Pte Serif" w:hAnsi="Pte Serif" w:cs="Arial"/>
          <w:color w:val="000000" w:themeColor="text1"/>
          <w:sz w:val="22"/>
          <w:szCs w:val="22"/>
        </w:rPr>
        <w:t>:</w:t>
      </w:r>
      <w:r w:rsidR="00132B5A">
        <w:rPr>
          <w:rFonts w:ascii="Pte Serif" w:hAnsi="Pte Serif" w:cs="Arial"/>
          <w:color w:val="000000" w:themeColor="text1"/>
          <w:sz w:val="22"/>
          <w:szCs w:val="22"/>
        </w:rPr>
        <w:tab/>
      </w:r>
      <w:r w:rsidR="009E5E11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="009E5E11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9E5E11">
        <w:rPr>
          <w:rFonts w:ascii="Pte Serif" w:hAnsi="Pte Serif" w:cs="Arial"/>
          <w:color w:val="000000" w:themeColor="text1"/>
          <w:sz w:val="22"/>
          <w:szCs w:val="22"/>
        </w:rPr>
      </w:r>
      <w:r w:rsidR="009E5E11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9E5E11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9E5E11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9E5E11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9E5E11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9E5E11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9E5E11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  <w:bookmarkEnd w:id="0"/>
      <w:r w:rsidR="00D62DE2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9E5E11">
        <w:rPr>
          <w:rFonts w:ascii="Pte Serif" w:hAnsi="Pte Serif" w:cs="Arial"/>
          <w:color w:val="000000" w:themeColor="text1"/>
          <w:sz w:val="22"/>
          <w:szCs w:val="22"/>
        </w:rPr>
        <w:tab/>
      </w:r>
      <w:r>
        <w:rPr>
          <w:rFonts w:ascii="Pte Serif" w:hAnsi="Pte Serif" w:cs="Arial"/>
          <w:color w:val="000000" w:themeColor="text1"/>
          <w:sz w:val="22"/>
          <w:szCs w:val="22"/>
        </w:rPr>
        <w:t>TAJ</w:t>
      </w:r>
      <w:r w:rsidR="00132B5A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5F4551">
        <w:rPr>
          <w:rFonts w:ascii="Pte Serif" w:hAnsi="Pte Serif" w:cs="Arial"/>
          <w:color w:val="000000" w:themeColor="text1"/>
          <w:sz w:val="22"/>
          <w:szCs w:val="22"/>
        </w:rPr>
        <w:t>:</w:t>
      </w:r>
      <w:r w:rsidR="009E5E11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9E5E11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9E5E11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9E5E11">
        <w:rPr>
          <w:rFonts w:ascii="Pte Serif" w:hAnsi="Pte Serif" w:cs="Arial"/>
          <w:color w:val="000000" w:themeColor="text1"/>
          <w:sz w:val="22"/>
          <w:szCs w:val="22"/>
        </w:rPr>
      </w:r>
      <w:r w:rsidR="009E5E11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9E5E11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9E5E11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9E5E11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9E5E11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9E5E11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9E5E11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14:paraId="103213AA" w14:textId="2DF7BB03" w:rsidR="00615DF7" w:rsidRDefault="00615DF7" w:rsidP="00132B5A">
      <w:pPr>
        <w:pStyle w:val="NormlWeb"/>
        <w:shd w:val="clear" w:color="auto" w:fill="FFFFFF"/>
        <w:tabs>
          <w:tab w:val="left" w:pos="2552"/>
          <w:tab w:val="left" w:pos="6379"/>
        </w:tabs>
        <w:spacing w:before="12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>Születési dátum</w:t>
      </w:r>
      <w:r w:rsidR="00D62DE2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132B5A">
        <w:rPr>
          <w:rFonts w:ascii="Pte Serif" w:hAnsi="Pte Serif" w:cs="Arial"/>
          <w:color w:val="000000" w:themeColor="text1"/>
          <w:sz w:val="22"/>
          <w:szCs w:val="22"/>
        </w:rPr>
        <w:t>:</w:t>
      </w:r>
      <w:r w:rsidR="00132B5A">
        <w:rPr>
          <w:rFonts w:ascii="Pte Serif" w:hAnsi="Pte Serif" w:cs="Arial"/>
          <w:color w:val="000000" w:themeColor="text1"/>
          <w:sz w:val="22"/>
          <w:szCs w:val="22"/>
        </w:rPr>
        <w:tab/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EC3CE0">
        <w:rPr>
          <w:rFonts w:ascii="Pte Serif" w:hAnsi="Pte Serif" w:cs="Arial"/>
          <w:color w:val="000000" w:themeColor="text1"/>
          <w:sz w:val="22"/>
          <w:szCs w:val="22"/>
        </w:rP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tab/>
      </w:r>
      <w:r>
        <w:rPr>
          <w:rFonts w:ascii="Pte Serif" w:hAnsi="Pte Serif" w:cs="Arial"/>
          <w:color w:val="000000" w:themeColor="text1"/>
          <w:sz w:val="22"/>
          <w:szCs w:val="22"/>
        </w:rPr>
        <w:t>Térítési kategória</w:t>
      </w:r>
      <w:r w:rsidR="00D62DE2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>
        <w:rPr>
          <w:rFonts w:ascii="Pte Serif" w:hAnsi="Pte Serif" w:cs="Arial"/>
          <w:color w:val="000000" w:themeColor="text1"/>
          <w:sz w:val="22"/>
          <w:szCs w:val="22"/>
        </w:rPr>
        <w:t>:</w:t>
      </w:r>
      <w:r w:rsidR="005F4551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EC3CE0">
        <w:rPr>
          <w:rFonts w:ascii="Pte Serif" w:hAnsi="Pte Serif" w:cs="Arial"/>
          <w:color w:val="000000" w:themeColor="text1"/>
          <w:sz w:val="22"/>
          <w:szCs w:val="22"/>
        </w:rP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14:paraId="00F224C0" w14:textId="63C59FCE" w:rsidR="00615DF7" w:rsidRDefault="00615DF7" w:rsidP="00132B5A">
      <w:pPr>
        <w:pStyle w:val="NormlWeb"/>
        <w:shd w:val="clear" w:color="auto" w:fill="FFFFFF"/>
        <w:tabs>
          <w:tab w:val="left" w:pos="2552"/>
        </w:tabs>
        <w:spacing w:before="12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>Anyja neve</w:t>
      </w:r>
      <w:r w:rsidR="00132B5A">
        <w:rPr>
          <w:rFonts w:ascii="Pte Serif" w:hAnsi="Pte Serif" w:cs="Arial"/>
          <w:color w:val="000000" w:themeColor="text1"/>
          <w:sz w:val="22"/>
          <w:szCs w:val="22"/>
        </w:rPr>
        <w:t xml:space="preserve"> :</w:t>
      </w:r>
      <w:r w:rsidR="00132B5A">
        <w:rPr>
          <w:rFonts w:ascii="Pte Serif" w:hAnsi="Pte Serif" w:cs="Arial"/>
          <w:color w:val="000000" w:themeColor="text1"/>
          <w:sz w:val="22"/>
          <w:szCs w:val="22"/>
        </w:rPr>
        <w:tab/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EC3CE0">
        <w:rPr>
          <w:rFonts w:ascii="Pte Serif" w:hAnsi="Pte Serif" w:cs="Arial"/>
          <w:color w:val="000000" w:themeColor="text1"/>
          <w:sz w:val="22"/>
          <w:szCs w:val="22"/>
        </w:rP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14:paraId="63D0EA3D" w14:textId="14D49969" w:rsidR="00EC3CE0" w:rsidRDefault="00132B5A" w:rsidP="00132B5A">
      <w:pPr>
        <w:pStyle w:val="NormlWeb"/>
        <w:shd w:val="clear" w:color="auto" w:fill="FFFFFF"/>
        <w:tabs>
          <w:tab w:val="left" w:pos="2552"/>
        </w:tabs>
        <w:spacing w:before="12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>Lakcím :</w:t>
      </w:r>
      <w:r>
        <w:rPr>
          <w:rFonts w:ascii="Pte Serif" w:hAnsi="Pte Serif" w:cs="Arial"/>
          <w:color w:val="000000" w:themeColor="text1"/>
          <w:sz w:val="22"/>
          <w:szCs w:val="22"/>
        </w:rPr>
        <w:tab/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EC3CE0">
        <w:rPr>
          <w:rFonts w:ascii="Pte Serif" w:hAnsi="Pte Serif" w:cs="Arial"/>
          <w:color w:val="000000" w:themeColor="text1"/>
          <w:sz w:val="22"/>
          <w:szCs w:val="22"/>
        </w:rP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14:paraId="1F30FA61" w14:textId="4FCC50B8" w:rsidR="00615DF7" w:rsidRDefault="00615DF7" w:rsidP="00132B5A">
      <w:pPr>
        <w:pStyle w:val="NormlWeb"/>
        <w:shd w:val="clear" w:color="auto" w:fill="FFFFFF"/>
        <w:tabs>
          <w:tab w:val="left" w:pos="2552"/>
        </w:tabs>
        <w:spacing w:before="12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>Beküldő</w:t>
      </w:r>
      <w:r w:rsidR="00132B5A">
        <w:rPr>
          <w:rFonts w:ascii="Pte Serif" w:hAnsi="Pte Serif" w:cs="Arial"/>
          <w:color w:val="000000" w:themeColor="text1"/>
          <w:sz w:val="22"/>
          <w:szCs w:val="22"/>
        </w:rPr>
        <w:t xml:space="preserve"> :</w:t>
      </w:r>
      <w:r w:rsidR="00132B5A">
        <w:rPr>
          <w:rFonts w:ascii="Pte Serif" w:hAnsi="Pte Serif" w:cs="Arial"/>
          <w:color w:val="000000" w:themeColor="text1"/>
          <w:sz w:val="22"/>
          <w:szCs w:val="22"/>
        </w:rPr>
        <w:tab/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EC3CE0">
        <w:rPr>
          <w:rFonts w:ascii="Pte Serif" w:hAnsi="Pte Serif" w:cs="Arial"/>
          <w:color w:val="000000" w:themeColor="text1"/>
          <w:sz w:val="22"/>
          <w:szCs w:val="22"/>
        </w:rP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14:paraId="09753AB3" w14:textId="09099601" w:rsidR="00EC3CE0" w:rsidRDefault="00615DF7" w:rsidP="00132B5A">
      <w:pPr>
        <w:pStyle w:val="NormlWeb"/>
        <w:shd w:val="clear" w:color="auto" w:fill="FFFFFF"/>
        <w:tabs>
          <w:tab w:val="left" w:pos="2552"/>
        </w:tabs>
        <w:spacing w:before="12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>Vizsgálatkérő orvos</w:t>
      </w:r>
      <w:r w:rsidR="00132B5A">
        <w:rPr>
          <w:rFonts w:ascii="Pte Serif" w:hAnsi="Pte Serif" w:cs="Arial"/>
          <w:color w:val="000000" w:themeColor="text1"/>
          <w:sz w:val="22"/>
          <w:szCs w:val="22"/>
        </w:rPr>
        <w:t>:</w:t>
      </w:r>
      <w:r w:rsidR="00132B5A">
        <w:rPr>
          <w:rFonts w:ascii="Pte Serif" w:hAnsi="Pte Serif" w:cs="Arial"/>
          <w:color w:val="000000" w:themeColor="text1"/>
          <w:sz w:val="22"/>
          <w:szCs w:val="22"/>
        </w:rPr>
        <w:tab/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EC3CE0">
        <w:rPr>
          <w:rFonts w:ascii="Pte Serif" w:hAnsi="Pte Serif" w:cs="Arial"/>
          <w:color w:val="000000" w:themeColor="text1"/>
          <w:sz w:val="22"/>
          <w:szCs w:val="22"/>
        </w:rP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14:paraId="30DAD874" w14:textId="5AC4D335" w:rsidR="00615DF7" w:rsidRDefault="00615DF7" w:rsidP="00132B5A">
      <w:pPr>
        <w:pStyle w:val="NormlWeb"/>
        <w:shd w:val="clear" w:color="auto" w:fill="FFFFFF"/>
        <w:tabs>
          <w:tab w:val="left" w:pos="2552"/>
        </w:tabs>
        <w:spacing w:before="12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 xml:space="preserve">Ellátási szám </w:t>
      </w:r>
      <w:r w:rsidR="00132B5A">
        <w:rPr>
          <w:rFonts w:ascii="Pte Serif" w:hAnsi="Pte Serif" w:cs="Arial"/>
          <w:color w:val="000000" w:themeColor="text1"/>
          <w:sz w:val="22"/>
          <w:szCs w:val="22"/>
        </w:rPr>
        <w:t>:</w:t>
      </w:r>
      <w:r w:rsidR="00132B5A">
        <w:rPr>
          <w:rFonts w:ascii="Pte Serif" w:hAnsi="Pte Serif" w:cs="Arial"/>
          <w:color w:val="000000" w:themeColor="text1"/>
          <w:sz w:val="22"/>
          <w:szCs w:val="22"/>
        </w:rPr>
        <w:tab/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EC3CE0">
        <w:rPr>
          <w:rFonts w:ascii="Pte Serif" w:hAnsi="Pte Serif" w:cs="Arial"/>
          <w:color w:val="000000" w:themeColor="text1"/>
          <w:sz w:val="22"/>
          <w:szCs w:val="22"/>
        </w:rP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14:paraId="68799980" w14:textId="4C6AB2A1" w:rsidR="00615DF7" w:rsidRDefault="00615DF7" w:rsidP="0043131F">
      <w:pPr>
        <w:pStyle w:val="NormlWeb"/>
        <w:shd w:val="clear" w:color="auto" w:fill="FFFFFF"/>
        <w:spacing w:before="12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>-------------------------------------------------------------------------------------------------</w:t>
      </w:r>
      <w:r w:rsidR="00D62DE2">
        <w:rPr>
          <w:rFonts w:ascii="Pte Serif" w:hAnsi="Pte Serif" w:cs="Arial"/>
          <w:color w:val="000000" w:themeColor="text1"/>
          <w:sz w:val="22"/>
          <w:szCs w:val="22"/>
        </w:rPr>
        <w:t>------------------------------</w:t>
      </w:r>
    </w:p>
    <w:p w14:paraId="39905322" w14:textId="1BAF40CC" w:rsidR="00EC3CE0" w:rsidRDefault="00D62DE2" w:rsidP="00EC3CE0">
      <w:pPr>
        <w:pStyle w:val="NormlWeb"/>
        <w:shd w:val="clear" w:color="auto" w:fill="FFFFFF"/>
        <w:spacing w:before="12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 w:rsidRPr="00D62DE2">
        <w:rPr>
          <w:rFonts w:ascii="Pte Serif" w:hAnsi="Pte Serif" w:cs="Arial"/>
          <w:b/>
          <w:color w:val="000000" w:themeColor="text1"/>
          <w:sz w:val="22"/>
          <w:szCs w:val="22"/>
        </w:rPr>
        <w:t>Kért vizsgálat</w:t>
      </w:r>
      <w:r w:rsidR="00EE607B">
        <w:rPr>
          <w:rFonts w:ascii="Pte Serif" w:hAnsi="Pte Serif" w:cs="Arial"/>
          <w:b/>
          <w:color w:val="000000" w:themeColor="text1"/>
          <w:sz w:val="22"/>
          <w:szCs w:val="22"/>
        </w:rPr>
        <w:t xml:space="preserve">    :</w:t>
      </w:r>
      <w:r w:rsidR="005F4551">
        <w:rPr>
          <w:rFonts w:ascii="Pte Serif" w:hAnsi="Pte Serif" w:cs="Arial"/>
          <w:b/>
          <w:color w:val="000000" w:themeColor="text1"/>
          <w:sz w:val="22"/>
          <w:szCs w:val="22"/>
        </w:rPr>
        <w:t xml:space="preserve">   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EC3CE0">
        <w:rPr>
          <w:rFonts w:ascii="Pte Serif" w:hAnsi="Pte Serif" w:cs="Arial"/>
          <w:color w:val="000000" w:themeColor="text1"/>
          <w:sz w:val="22"/>
          <w:szCs w:val="22"/>
        </w:rP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14:paraId="0E57A213" w14:textId="0A7B5C4B" w:rsidR="00D62DE2" w:rsidRDefault="00D62DE2" w:rsidP="0043131F">
      <w:pPr>
        <w:pStyle w:val="NormlWeb"/>
        <w:shd w:val="clear" w:color="auto" w:fill="FFFFFF"/>
        <w:spacing w:before="120" w:beforeAutospacing="0" w:after="0" w:afterAutospacing="0"/>
        <w:ind w:left="709"/>
        <w:jc w:val="both"/>
        <w:rPr>
          <w:rFonts w:ascii="Pte Serif" w:hAnsi="Pte Serif" w:cs="Arial"/>
          <w:b/>
          <w:color w:val="000000" w:themeColor="text1"/>
          <w:sz w:val="22"/>
          <w:szCs w:val="22"/>
        </w:rPr>
      </w:pPr>
    </w:p>
    <w:p w14:paraId="6B3FB5D2" w14:textId="2D55898F" w:rsidR="00D62DE2" w:rsidRDefault="00D62DE2" w:rsidP="0043131F">
      <w:pPr>
        <w:pStyle w:val="NormlWeb"/>
        <w:shd w:val="clear" w:color="auto" w:fill="FFFFFF"/>
        <w:spacing w:before="12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 w:rsidRPr="00D62DE2">
        <w:rPr>
          <w:rFonts w:ascii="Pte Serif" w:hAnsi="Pte Serif" w:cs="Arial"/>
          <w:color w:val="000000" w:themeColor="text1"/>
          <w:sz w:val="22"/>
          <w:szCs w:val="22"/>
        </w:rPr>
        <w:t>Iránydiagnózis</w:t>
      </w:r>
      <w:r w:rsidR="00EE607B">
        <w:rPr>
          <w:rFonts w:ascii="Pte Serif" w:hAnsi="Pte Serif" w:cs="Arial"/>
          <w:color w:val="000000" w:themeColor="text1"/>
          <w:sz w:val="22"/>
          <w:szCs w:val="22"/>
        </w:rPr>
        <w:t xml:space="preserve">    </w:t>
      </w:r>
      <w:r>
        <w:rPr>
          <w:rFonts w:ascii="Pte Serif" w:hAnsi="Pte Serif" w:cs="Arial"/>
          <w:color w:val="000000" w:themeColor="text1"/>
          <w:sz w:val="22"/>
          <w:szCs w:val="22"/>
        </w:rPr>
        <w:t>:</w:t>
      </w:r>
      <w:r w:rsidR="005F4551">
        <w:rPr>
          <w:rFonts w:ascii="Pte Serif" w:hAnsi="Pte Serif" w:cs="Arial"/>
          <w:color w:val="000000" w:themeColor="text1"/>
          <w:sz w:val="22"/>
          <w:szCs w:val="22"/>
        </w:rPr>
        <w:t xml:space="preserve">   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EC3CE0">
        <w:rPr>
          <w:rFonts w:ascii="Pte Serif" w:hAnsi="Pte Serif" w:cs="Arial"/>
          <w:color w:val="000000" w:themeColor="text1"/>
          <w:sz w:val="22"/>
          <w:szCs w:val="22"/>
        </w:rP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14:paraId="1EE838AA" w14:textId="5AA4A246" w:rsidR="005F4551" w:rsidRDefault="00D62DE2" w:rsidP="0043131F">
      <w:pPr>
        <w:pStyle w:val="NormlWeb"/>
        <w:shd w:val="clear" w:color="auto" w:fill="FFFFFF"/>
        <w:spacing w:before="12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>E-Diagnózis</w:t>
      </w:r>
      <w:r w:rsidR="00EE607B">
        <w:rPr>
          <w:rFonts w:ascii="Pte Serif" w:hAnsi="Pte Serif" w:cs="Arial"/>
          <w:color w:val="000000" w:themeColor="text1"/>
          <w:sz w:val="22"/>
          <w:szCs w:val="22"/>
        </w:rPr>
        <w:t xml:space="preserve">        </w:t>
      </w:r>
      <w:r>
        <w:rPr>
          <w:rFonts w:ascii="Pte Serif" w:hAnsi="Pte Serif" w:cs="Arial"/>
          <w:color w:val="000000" w:themeColor="text1"/>
          <w:sz w:val="22"/>
          <w:szCs w:val="22"/>
        </w:rPr>
        <w:t>:</w:t>
      </w:r>
      <w:r w:rsidR="005F4551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5F4551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EC3CE0">
        <w:rPr>
          <w:rFonts w:ascii="Pte Serif" w:hAnsi="Pte Serif" w:cs="Arial"/>
          <w:color w:val="000000" w:themeColor="text1"/>
          <w:sz w:val="22"/>
          <w:szCs w:val="22"/>
        </w:rP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  <w:r w:rsidR="005F4551">
        <w:rPr>
          <w:rFonts w:ascii="Pte Serif" w:hAnsi="Pte Serif" w:cs="Arial"/>
          <w:color w:val="000000" w:themeColor="text1"/>
          <w:sz w:val="22"/>
          <w:szCs w:val="22"/>
        </w:rPr>
        <w:t xml:space="preserve">   </w:t>
      </w:r>
    </w:p>
    <w:p w14:paraId="026D9234" w14:textId="77777777" w:rsidR="00DF62CF" w:rsidRDefault="00DF62CF" w:rsidP="00DF62CF">
      <w:pPr>
        <w:pStyle w:val="NormlWeb"/>
        <w:shd w:val="clear" w:color="auto" w:fill="FFFFFF"/>
        <w:spacing w:before="120" w:beforeAutospacing="0" w:after="0" w:afterAutospacing="0"/>
        <w:ind w:left="709"/>
        <w:rPr>
          <w:rFonts w:ascii="Pte Serif" w:hAnsi="Pte Serif" w:cs="Arial"/>
          <w:color w:val="000000" w:themeColor="text1"/>
          <w:sz w:val="22"/>
          <w:szCs w:val="22"/>
        </w:rPr>
      </w:pPr>
    </w:p>
    <w:p w14:paraId="643B09E9" w14:textId="54B889D7" w:rsidR="00D62DE2" w:rsidRDefault="00DF62CF" w:rsidP="00DF62CF">
      <w:pPr>
        <w:pStyle w:val="NormlWeb"/>
        <w:shd w:val="clear" w:color="auto" w:fill="FFFFFF"/>
        <w:spacing w:before="120" w:beforeAutospacing="0" w:after="0" w:afterAutospacing="0"/>
        <w:ind w:left="709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 xml:space="preserve">Korábbi vizsgálatok, </w:t>
      </w:r>
      <w:r w:rsidR="00D62DE2">
        <w:rPr>
          <w:rFonts w:ascii="Pte Serif" w:hAnsi="Pte Serif" w:cs="Arial"/>
          <w:color w:val="000000" w:themeColor="text1"/>
          <w:sz w:val="22"/>
          <w:szCs w:val="22"/>
        </w:rPr>
        <w:t>eredmények</w:t>
      </w:r>
      <w:r w:rsidR="00EE607B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D62DE2">
        <w:rPr>
          <w:rFonts w:ascii="Pte Serif" w:hAnsi="Pte Serif" w:cs="Arial"/>
          <w:color w:val="000000" w:themeColor="text1"/>
          <w:sz w:val="22"/>
          <w:szCs w:val="22"/>
        </w:rPr>
        <w:t>: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EC3CE0">
        <w:rPr>
          <w:rFonts w:ascii="Pte Serif" w:hAnsi="Pte Serif" w:cs="Arial"/>
          <w:color w:val="000000" w:themeColor="text1"/>
          <w:sz w:val="22"/>
          <w:szCs w:val="22"/>
        </w:rP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14:paraId="30732539" w14:textId="77777777" w:rsidR="00EC3CE0" w:rsidRDefault="00D62DE2" w:rsidP="0043131F">
      <w:pPr>
        <w:pStyle w:val="NormlWeb"/>
        <w:shd w:val="clear" w:color="auto" w:fill="FFFFFF"/>
        <w:spacing w:before="12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>Oldaliság</w:t>
      </w:r>
      <w:r w:rsidR="00EE607B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>
        <w:rPr>
          <w:rFonts w:ascii="Pte Serif" w:hAnsi="Pte Serif" w:cs="Arial"/>
          <w:color w:val="000000" w:themeColor="text1"/>
          <w:sz w:val="22"/>
          <w:szCs w:val="22"/>
        </w:rPr>
        <w:t xml:space="preserve">: 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EC3CE0">
        <w:rPr>
          <w:rFonts w:ascii="Pte Serif" w:hAnsi="Pte Serif" w:cs="Arial"/>
          <w:color w:val="000000" w:themeColor="text1"/>
          <w:sz w:val="22"/>
          <w:szCs w:val="22"/>
        </w:rP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14:paraId="26185A26" w14:textId="3740FEE9" w:rsidR="00D62DE2" w:rsidRDefault="00D62DE2" w:rsidP="0043131F">
      <w:pPr>
        <w:pStyle w:val="NormlWeb"/>
        <w:shd w:val="clear" w:color="auto" w:fill="FFFFFF"/>
        <w:spacing w:before="12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>Kontrasztanyag érzékenység</w:t>
      </w:r>
      <w:r w:rsidR="00EE607B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>
        <w:rPr>
          <w:rFonts w:ascii="Pte Serif" w:hAnsi="Pte Serif" w:cs="Arial"/>
          <w:color w:val="000000" w:themeColor="text1"/>
          <w:sz w:val="22"/>
          <w:szCs w:val="22"/>
        </w:rPr>
        <w:t>: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EC3CE0">
        <w:rPr>
          <w:rFonts w:ascii="Pte Serif" w:hAnsi="Pte Serif" w:cs="Arial"/>
          <w:color w:val="000000" w:themeColor="text1"/>
          <w:sz w:val="22"/>
          <w:szCs w:val="22"/>
        </w:rP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14:paraId="77869CDC" w14:textId="6866A6D1" w:rsidR="00D62DE2" w:rsidRDefault="00D62DE2" w:rsidP="0043131F">
      <w:pPr>
        <w:pStyle w:val="NormlWeb"/>
        <w:shd w:val="clear" w:color="auto" w:fill="FFFFFF"/>
        <w:spacing w:before="12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>Cukorbetegség</w:t>
      </w:r>
      <w:r w:rsidR="00EE607B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>
        <w:rPr>
          <w:rFonts w:ascii="Pte Serif" w:hAnsi="Pte Serif" w:cs="Arial"/>
          <w:color w:val="000000" w:themeColor="text1"/>
          <w:sz w:val="22"/>
          <w:szCs w:val="22"/>
        </w:rPr>
        <w:t>: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EC3CE0">
        <w:rPr>
          <w:rFonts w:ascii="Pte Serif" w:hAnsi="Pte Serif" w:cs="Arial"/>
          <w:color w:val="000000" w:themeColor="text1"/>
          <w:sz w:val="22"/>
          <w:szCs w:val="22"/>
        </w:rP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14:paraId="2EA7D5B2" w14:textId="1F69154D" w:rsidR="00D62DE2" w:rsidRDefault="00D62DE2" w:rsidP="0043131F">
      <w:pPr>
        <w:pStyle w:val="NormlWeb"/>
        <w:shd w:val="clear" w:color="auto" w:fill="FFFFFF"/>
        <w:spacing w:before="12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 xml:space="preserve">Oralis antidiabetikum </w:t>
      </w:r>
      <w:r w:rsidR="006F57B5">
        <w:rPr>
          <w:rFonts w:ascii="Pte Serif" w:hAnsi="Pte Serif" w:cs="Arial"/>
          <w:color w:val="000000" w:themeColor="text1"/>
          <w:sz w:val="22"/>
          <w:szCs w:val="22"/>
        </w:rPr>
        <w:t>fajtája</w:t>
      </w:r>
      <w:r w:rsidR="00EE607B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t xml:space="preserve">: 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EC3CE0">
        <w:rPr>
          <w:rFonts w:ascii="Pte Serif" w:hAnsi="Pte Serif" w:cs="Arial"/>
          <w:color w:val="000000" w:themeColor="text1"/>
          <w:sz w:val="22"/>
          <w:szCs w:val="22"/>
        </w:rP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14:paraId="2DA77C6A" w14:textId="14F39B3C" w:rsidR="006F57B5" w:rsidRDefault="006F57B5" w:rsidP="00132B5A">
      <w:pPr>
        <w:pStyle w:val="NormlWeb"/>
        <w:shd w:val="clear" w:color="auto" w:fill="FFFFFF"/>
        <w:tabs>
          <w:tab w:val="left" w:pos="2835"/>
        </w:tabs>
        <w:spacing w:before="12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>Vesebetegség</w:t>
      </w:r>
      <w:r w:rsidR="00132B5A">
        <w:rPr>
          <w:rFonts w:ascii="Pte Serif" w:hAnsi="Pte Serif" w:cs="Arial"/>
          <w:color w:val="000000" w:themeColor="text1"/>
          <w:sz w:val="22"/>
          <w:szCs w:val="22"/>
        </w:rPr>
        <w:tab/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Jelölő1"/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FORMCHECKBOX </w:instrText>
      </w:r>
      <w:r w:rsidR="00822801">
        <w:rPr>
          <w:rFonts w:ascii="Pte Serif" w:hAnsi="Pte Serif" w:cs="Arial"/>
          <w:color w:val="000000" w:themeColor="text1"/>
          <w:sz w:val="22"/>
          <w:szCs w:val="22"/>
        </w:rPr>
      </w:r>
      <w:r w:rsidR="00822801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  <w:bookmarkEnd w:id="1"/>
      <w:r>
        <w:rPr>
          <w:rFonts w:ascii="Pte Serif" w:hAnsi="Pte Serif" w:cs="Arial"/>
          <w:color w:val="000000" w:themeColor="text1"/>
          <w:sz w:val="22"/>
          <w:szCs w:val="22"/>
        </w:rPr>
        <w:t xml:space="preserve">   </w:t>
      </w:r>
    </w:p>
    <w:p w14:paraId="15C64C26" w14:textId="02BCCF9E" w:rsidR="00D62DE2" w:rsidRDefault="00132B5A" w:rsidP="00132B5A">
      <w:pPr>
        <w:pStyle w:val="NormlWeb"/>
        <w:shd w:val="clear" w:color="auto" w:fill="FFFFFF"/>
        <w:tabs>
          <w:tab w:val="left" w:pos="2835"/>
        </w:tabs>
        <w:spacing w:before="12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>Pajzsmirigy</w:t>
      </w:r>
      <w:r>
        <w:rPr>
          <w:rFonts w:ascii="Pte Serif" w:hAnsi="Pte Serif" w:cs="Arial"/>
          <w:color w:val="000000" w:themeColor="text1"/>
          <w:sz w:val="22"/>
          <w:szCs w:val="22"/>
        </w:rPr>
        <w:tab/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Jelölő2"/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FORMCHECKBOX </w:instrText>
      </w:r>
      <w:r w:rsidR="00822801">
        <w:rPr>
          <w:rFonts w:ascii="Pte Serif" w:hAnsi="Pte Serif" w:cs="Arial"/>
          <w:color w:val="000000" w:themeColor="text1"/>
          <w:sz w:val="22"/>
          <w:szCs w:val="22"/>
        </w:rPr>
      </w:r>
      <w:r w:rsidR="00822801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  <w:bookmarkEnd w:id="2"/>
    </w:p>
    <w:p w14:paraId="1F26EF27" w14:textId="2CC607A8" w:rsidR="006F57B5" w:rsidRDefault="00132B5A" w:rsidP="00132B5A">
      <w:pPr>
        <w:pStyle w:val="NormlWeb"/>
        <w:shd w:val="clear" w:color="auto" w:fill="FFFFFF"/>
        <w:tabs>
          <w:tab w:val="left" w:pos="2835"/>
        </w:tabs>
        <w:spacing w:before="12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>Terhesség</w:t>
      </w:r>
      <w:r>
        <w:rPr>
          <w:rFonts w:ascii="Pte Serif" w:hAnsi="Pte Serif" w:cs="Arial"/>
          <w:color w:val="000000" w:themeColor="text1"/>
          <w:sz w:val="22"/>
          <w:szCs w:val="22"/>
        </w:rPr>
        <w:tab/>
      </w:r>
      <w:bookmarkStart w:id="3" w:name="_GoBack"/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Jelölő3"/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FORMCHECKBOX </w:instrText>
      </w:r>
      <w:r w:rsidR="00822801">
        <w:rPr>
          <w:rFonts w:ascii="Pte Serif" w:hAnsi="Pte Serif" w:cs="Arial"/>
          <w:color w:val="000000" w:themeColor="text1"/>
          <w:sz w:val="22"/>
          <w:szCs w:val="22"/>
        </w:rPr>
      </w:r>
      <w:r w:rsidR="00822801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  <w:bookmarkEnd w:id="4"/>
      <w:bookmarkEnd w:id="3"/>
    </w:p>
    <w:p w14:paraId="1439E512" w14:textId="77777777" w:rsidR="00DF62CF" w:rsidRDefault="00DF62CF" w:rsidP="0043131F">
      <w:pPr>
        <w:pStyle w:val="NormlWeb"/>
        <w:shd w:val="clear" w:color="auto" w:fill="FFFFFF"/>
        <w:spacing w:before="12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</w:p>
    <w:p w14:paraId="72B281A6" w14:textId="22AC0AF0" w:rsidR="006F57B5" w:rsidRDefault="006F57B5" w:rsidP="00DF62CF">
      <w:pPr>
        <w:pStyle w:val="NormlWeb"/>
        <w:shd w:val="clear" w:color="auto" w:fill="FFFFFF"/>
        <w:spacing w:before="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>1</w:t>
      </w:r>
      <w:r w:rsidR="008266C0">
        <w:rPr>
          <w:rFonts w:ascii="Pte Serif" w:hAnsi="Pte Serif" w:cs="Arial"/>
          <w:color w:val="000000" w:themeColor="text1"/>
          <w:sz w:val="22"/>
          <w:szCs w:val="22"/>
        </w:rPr>
        <w:t xml:space="preserve">4 </w:t>
      </w:r>
      <w:r>
        <w:rPr>
          <w:rFonts w:ascii="Pte Serif" w:hAnsi="Pte Serif" w:cs="Arial"/>
          <w:color w:val="000000" w:themeColor="text1"/>
          <w:sz w:val="22"/>
          <w:szCs w:val="22"/>
        </w:rPr>
        <w:t>napon belüli serum creatinin clearance, vagy serum creatinin értéke: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EC3CE0">
        <w:rPr>
          <w:rFonts w:ascii="Pte Serif" w:hAnsi="Pte Serif" w:cs="Arial"/>
          <w:color w:val="000000" w:themeColor="text1"/>
          <w:sz w:val="22"/>
          <w:szCs w:val="22"/>
        </w:rP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14:paraId="75BBFF2F" w14:textId="6D2644EB" w:rsidR="006F57B5" w:rsidRDefault="006F57B5" w:rsidP="00DF62CF">
      <w:pPr>
        <w:pStyle w:val="NormlWeb"/>
        <w:shd w:val="clear" w:color="auto" w:fill="FFFFFF"/>
        <w:spacing w:before="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>Ha a beteg metform</w:t>
      </w:r>
      <w:r w:rsidR="001046B0">
        <w:rPr>
          <w:rFonts w:ascii="Pte Serif" w:hAnsi="Pte Serif" w:cs="Arial"/>
          <w:color w:val="000000" w:themeColor="text1"/>
          <w:sz w:val="22"/>
          <w:szCs w:val="22"/>
        </w:rPr>
        <w:t>int szed, vizsgálat előtt kihagyta-e már legalább 2 napja: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EC3CE0">
        <w:rPr>
          <w:rFonts w:ascii="Pte Serif" w:hAnsi="Pte Serif" w:cs="Arial"/>
          <w:color w:val="000000" w:themeColor="text1"/>
          <w:sz w:val="22"/>
          <w:szCs w:val="22"/>
        </w:rP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14:paraId="425E9933" w14:textId="059864F5" w:rsidR="001046B0" w:rsidRDefault="001046B0" w:rsidP="00DF62CF">
      <w:pPr>
        <w:pStyle w:val="NormlWeb"/>
        <w:shd w:val="clear" w:color="auto" w:fill="FFFFFF"/>
        <w:spacing w:before="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>Vízhajtó illetve nefrotoxikus gyógyszer szedésének felfüggesztése megtörtént-e?</w:t>
      </w:r>
      <w:r w:rsidR="00DF62CF">
        <w:rPr>
          <w:rFonts w:ascii="Pte Serif" w:hAnsi="Pte Serif" w:cs="Arial"/>
          <w:color w:val="000000" w:themeColor="text1"/>
          <w:sz w:val="22"/>
          <w:szCs w:val="22"/>
        </w:rPr>
        <w:t>: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EC3CE0">
        <w:rPr>
          <w:rFonts w:ascii="Pte Serif" w:hAnsi="Pte Serif" w:cs="Arial"/>
          <w:color w:val="000000" w:themeColor="text1"/>
          <w:sz w:val="22"/>
          <w:szCs w:val="22"/>
        </w:rP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14:paraId="6EDEE6CB" w14:textId="60A5EB90" w:rsidR="001046B0" w:rsidRDefault="001046B0" w:rsidP="00DF62CF">
      <w:pPr>
        <w:pStyle w:val="NormlWeb"/>
        <w:shd w:val="clear" w:color="auto" w:fill="FFFFFF"/>
        <w:spacing w:before="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>Intravénás jódos kontrasztanyag adásának egyéb abszolút/relatív kontraindikációi: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EC3CE0">
        <w:rPr>
          <w:rFonts w:ascii="Pte Serif" w:hAnsi="Pte Serif" w:cs="Arial"/>
          <w:color w:val="000000" w:themeColor="text1"/>
          <w:sz w:val="22"/>
          <w:szCs w:val="22"/>
        </w:rP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14:paraId="2342C6CF" w14:textId="71849475" w:rsidR="00EC3CE0" w:rsidRDefault="001046B0" w:rsidP="00EC3CE0">
      <w:pPr>
        <w:pStyle w:val="NormlWeb"/>
        <w:shd w:val="clear" w:color="auto" w:fill="FFFFFF"/>
        <w:spacing w:before="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>Van-e abszolút, vagy relatív kontraindikációja jódos kontrasztanyag adásának: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EC3CE0">
        <w:rPr>
          <w:rFonts w:ascii="Pte Serif" w:hAnsi="Pte Serif" w:cs="Arial"/>
          <w:color w:val="000000" w:themeColor="text1"/>
          <w:sz w:val="22"/>
          <w:szCs w:val="22"/>
        </w:rP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</w:p>
    <w:p w14:paraId="60FD3139" w14:textId="20E8EFC3" w:rsidR="001046B0" w:rsidRDefault="001046B0" w:rsidP="00DF62CF">
      <w:pPr>
        <w:pStyle w:val="NormlWeb"/>
        <w:shd w:val="clear" w:color="auto" w:fill="FFFFFF"/>
        <w:spacing w:before="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</w:p>
    <w:p w14:paraId="3482D84A" w14:textId="77777777" w:rsidR="00DF62CF" w:rsidRDefault="00DF62CF" w:rsidP="00DF62CF">
      <w:pPr>
        <w:pStyle w:val="NormlWeb"/>
        <w:shd w:val="clear" w:color="auto" w:fill="FFFFFF"/>
        <w:spacing w:before="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</w:p>
    <w:p w14:paraId="4DE82295" w14:textId="4630825A" w:rsidR="001046B0" w:rsidRDefault="001046B0" w:rsidP="00EC3CE0">
      <w:pPr>
        <w:pStyle w:val="NormlWeb"/>
        <w:shd w:val="clear" w:color="auto" w:fill="FFFFFF"/>
        <w:tabs>
          <w:tab w:val="left" w:pos="7230"/>
        </w:tabs>
        <w:spacing w:before="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>Előjegyzés dátuma: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instrText xml:space="preserve"> FORMTEXT </w:instrText>
      </w:r>
      <w:r w:rsidR="00EC3CE0">
        <w:rPr>
          <w:rFonts w:ascii="Pte Serif" w:hAnsi="Pte Serif" w:cs="Arial"/>
          <w:color w:val="000000" w:themeColor="text1"/>
          <w:sz w:val="22"/>
          <w:szCs w:val="22"/>
        </w:rPr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separate"/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noProof/>
          <w:color w:val="000000" w:themeColor="text1"/>
          <w:sz w:val="22"/>
          <w:szCs w:val="22"/>
        </w:rPr>
        <w:t> </w:t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fldChar w:fldCharType="end"/>
      </w:r>
      <w:r w:rsidR="00EC3CE0">
        <w:rPr>
          <w:rFonts w:ascii="Pte Serif" w:hAnsi="Pte Serif" w:cs="Arial"/>
          <w:color w:val="000000" w:themeColor="text1"/>
          <w:sz w:val="22"/>
          <w:szCs w:val="22"/>
        </w:rPr>
        <w:tab/>
      </w:r>
      <w:r w:rsidR="00DF62CF">
        <w:rPr>
          <w:rFonts w:ascii="Pte Serif" w:hAnsi="Pte Serif" w:cs="Arial"/>
          <w:color w:val="000000" w:themeColor="text1"/>
          <w:sz w:val="22"/>
          <w:szCs w:val="22"/>
        </w:rPr>
        <w:t>………..</w:t>
      </w:r>
      <w:r>
        <w:rPr>
          <w:rFonts w:ascii="Pte Serif" w:hAnsi="Pte Serif" w:cs="Arial"/>
          <w:color w:val="000000" w:themeColor="text1"/>
          <w:sz w:val="22"/>
          <w:szCs w:val="22"/>
        </w:rPr>
        <w:t>………</w:t>
      </w:r>
      <w:r w:rsidR="00F037CB">
        <w:rPr>
          <w:rFonts w:ascii="Pte Serif" w:hAnsi="Pte Serif" w:cs="Arial"/>
          <w:color w:val="000000" w:themeColor="text1"/>
          <w:sz w:val="22"/>
          <w:szCs w:val="22"/>
        </w:rPr>
        <w:t>……………</w:t>
      </w:r>
      <w:r>
        <w:rPr>
          <w:rFonts w:ascii="Pte Serif" w:hAnsi="Pte Serif" w:cs="Arial"/>
          <w:color w:val="000000" w:themeColor="text1"/>
          <w:sz w:val="22"/>
          <w:szCs w:val="22"/>
        </w:rPr>
        <w:t>…</w:t>
      </w:r>
    </w:p>
    <w:p w14:paraId="0C149825" w14:textId="7BB10CB8" w:rsidR="00DF62CF" w:rsidRDefault="001046B0" w:rsidP="00DF62CF">
      <w:pPr>
        <w:pStyle w:val="NormlWeb"/>
        <w:shd w:val="clear" w:color="auto" w:fill="FFFFFF"/>
        <w:spacing w:before="0" w:beforeAutospacing="0" w:after="0" w:afterAutospacing="0"/>
        <w:ind w:left="709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 xml:space="preserve">                                                                                 </w:t>
      </w:r>
      <w:r w:rsidR="00F037CB">
        <w:rPr>
          <w:rFonts w:ascii="Pte Serif" w:hAnsi="Pte Serif" w:cs="Arial"/>
          <w:color w:val="000000" w:themeColor="text1"/>
          <w:sz w:val="22"/>
          <w:szCs w:val="22"/>
        </w:rPr>
        <w:t xml:space="preserve">     </w:t>
      </w:r>
      <w:r w:rsidR="00DF62CF">
        <w:rPr>
          <w:rFonts w:ascii="Pte Serif" w:hAnsi="Pte Serif" w:cs="Arial"/>
          <w:color w:val="000000" w:themeColor="text1"/>
          <w:sz w:val="22"/>
          <w:szCs w:val="22"/>
        </w:rPr>
        <w:t xml:space="preserve">                             </w:t>
      </w:r>
      <w:r>
        <w:rPr>
          <w:rFonts w:ascii="Pte Serif" w:hAnsi="Pte Serif" w:cs="Arial"/>
          <w:color w:val="000000" w:themeColor="text1"/>
          <w:sz w:val="22"/>
          <w:szCs w:val="22"/>
        </w:rPr>
        <w:t>vizsgálatkérő orvos</w:t>
      </w:r>
      <w:r w:rsidR="00F037CB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</w:p>
    <w:p w14:paraId="2FF7A920" w14:textId="2D770E84" w:rsidR="001046B0" w:rsidRDefault="00DF62CF" w:rsidP="00DF62CF">
      <w:pPr>
        <w:pStyle w:val="NormlWeb"/>
        <w:shd w:val="clear" w:color="auto" w:fill="FFFFFF"/>
        <w:spacing w:before="0" w:beforeAutospacing="0" w:after="0" w:afterAutospacing="0"/>
        <w:ind w:left="709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</w:t>
      </w:r>
      <w:r w:rsidR="00F037CB">
        <w:rPr>
          <w:rFonts w:ascii="Pte Serif" w:hAnsi="Pte Serif" w:cs="Arial"/>
          <w:color w:val="000000" w:themeColor="text1"/>
          <w:sz w:val="22"/>
          <w:szCs w:val="22"/>
        </w:rPr>
        <w:t>aláírása és pecsétje</w:t>
      </w:r>
    </w:p>
    <w:p w14:paraId="771C4374" w14:textId="73F4B953" w:rsidR="001046B0" w:rsidRDefault="001046B0" w:rsidP="00DF62CF">
      <w:pPr>
        <w:pStyle w:val="NormlWeb"/>
        <w:shd w:val="clear" w:color="auto" w:fill="FFFFFF"/>
        <w:spacing w:before="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 xml:space="preserve">                 </w:t>
      </w:r>
      <w:r w:rsidR="00F037CB">
        <w:rPr>
          <w:rFonts w:ascii="Pte Serif" w:hAnsi="Pte Serif" w:cs="Arial"/>
          <w:color w:val="000000" w:themeColor="text1"/>
          <w:sz w:val="22"/>
          <w:szCs w:val="22"/>
        </w:rPr>
        <w:t xml:space="preserve">                              </w:t>
      </w:r>
      <w:r>
        <w:rPr>
          <w:rFonts w:ascii="Pte Serif" w:hAnsi="Pte Serif" w:cs="Arial"/>
          <w:color w:val="000000" w:themeColor="text1"/>
          <w:sz w:val="22"/>
          <w:szCs w:val="22"/>
        </w:rPr>
        <w:t xml:space="preserve"> ……</w:t>
      </w:r>
      <w:r w:rsidR="00F037CB">
        <w:rPr>
          <w:rFonts w:ascii="Pte Serif" w:hAnsi="Pte Serif" w:cs="Arial"/>
          <w:color w:val="000000" w:themeColor="text1"/>
          <w:sz w:val="22"/>
          <w:szCs w:val="22"/>
        </w:rPr>
        <w:t>………….</w:t>
      </w:r>
      <w:r>
        <w:rPr>
          <w:rFonts w:ascii="Pte Serif" w:hAnsi="Pte Serif" w:cs="Arial"/>
          <w:color w:val="000000" w:themeColor="text1"/>
          <w:sz w:val="22"/>
          <w:szCs w:val="22"/>
        </w:rPr>
        <w:t>………………….</w:t>
      </w:r>
    </w:p>
    <w:p w14:paraId="686FE8CF" w14:textId="54B03839" w:rsidR="00DF62CF" w:rsidRDefault="001046B0" w:rsidP="00DF62CF">
      <w:pPr>
        <w:pStyle w:val="NormlWeb"/>
        <w:shd w:val="clear" w:color="auto" w:fill="FFFFFF"/>
        <w:spacing w:before="0" w:beforeAutospacing="0" w:after="0" w:afterAutospacing="0"/>
        <w:ind w:left="709"/>
        <w:jc w:val="both"/>
        <w:rPr>
          <w:rFonts w:ascii="Pte Serif" w:hAnsi="Pte Serif" w:cs="Arial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 xml:space="preserve">               </w:t>
      </w:r>
      <w:r w:rsidR="004E7D48">
        <w:rPr>
          <w:rFonts w:ascii="Pte Serif" w:hAnsi="Pte Serif" w:cs="Arial"/>
          <w:color w:val="000000" w:themeColor="text1"/>
          <w:sz w:val="22"/>
          <w:szCs w:val="22"/>
        </w:rPr>
        <w:t xml:space="preserve">                   </w:t>
      </w:r>
      <w:r w:rsidR="00DF62CF">
        <w:rPr>
          <w:rFonts w:ascii="Pte Serif" w:hAnsi="Pte Serif" w:cs="Arial"/>
          <w:color w:val="000000" w:themeColor="text1"/>
          <w:sz w:val="22"/>
          <w:szCs w:val="22"/>
        </w:rPr>
        <w:t xml:space="preserve">               </w:t>
      </w:r>
      <w:r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4E7D48">
        <w:rPr>
          <w:rFonts w:ascii="Pte Serif" w:hAnsi="Pte Serif" w:cs="Arial"/>
          <w:color w:val="000000" w:themeColor="text1"/>
          <w:sz w:val="22"/>
          <w:szCs w:val="22"/>
        </w:rPr>
        <w:t>beleegyező</w:t>
      </w:r>
      <w:r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  <w:r w:rsidR="00F037CB">
        <w:rPr>
          <w:rFonts w:ascii="Pte Serif" w:hAnsi="Pte Serif" w:cs="Arial"/>
          <w:color w:val="000000" w:themeColor="text1"/>
          <w:sz w:val="22"/>
          <w:szCs w:val="22"/>
        </w:rPr>
        <w:t xml:space="preserve">beteg/törvényes </w:t>
      </w:r>
    </w:p>
    <w:p w14:paraId="3F3C84A4" w14:textId="16573491" w:rsidR="0001455D" w:rsidRPr="00F84EBF" w:rsidRDefault="00DF62CF" w:rsidP="001046B0">
      <w:pPr>
        <w:pStyle w:val="NormlWeb"/>
        <w:shd w:val="clear" w:color="auto" w:fill="FFFFFF"/>
        <w:spacing w:before="120" w:beforeAutospacing="0" w:after="0" w:afterAutospacing="0"/>
        <w:ind w:left="709"/>
        <w:jc w:val="both"/>
        <w:rPr>
          <w:rFonts w:ascii="Pte Serif" w:eastAsiaTheme="minorHAnsi" w:hAnsi="Pte Serif"/>
          <w:color w:val="000000" w:themeColor="text1"/>
          <w:sz w:val="22"/>
          <w:szCs w:val="22"/>
        </w:rPr>
      </w:pPr>
      <w:r>
        <w:rPr>
          <w:rFonts w:ascii="Pte Serif" w:hAnsi="Pte Serif" w:cs="Arial"/>
          <w:color w:val="000000" w:themeColor="text1"/>
          <w:sz w:val="22"/>
          <w:szCs w:val="22"/>
        </w:rPr>
        <w:t xml:space="preserve">                                                            </w:t>
      </w:r>
      <w:r w:rsidR="00F037CB">
        <w:rPr>
          <w:rFonts w:ascii="Pte Serif" w:hAnsi="Pte Serif" w:cs="Arial"/>
          <w:color w:val="000000" w:themeColor="text1"/>
          <w:sz w:val="22"/>
          <w:szCs w:val="22"/>
        </w:rPr>
        <w:t>képviselő aláírása</w:t>
      </w:r>
      <w:r w:rsidR="001046B0">
        <w:rPr>
          <w:rFonts w:ascii="Pte Serif" w:hAnsi="Pte Serif" w:cs="Arial"/>
          <w:color w:val="000000" w:themeColor="text1"/>
          <w:sz w:val="22"/>
          <w:szCs w:val="22"/>
        </w:rPr>
        <w:t xml:space="preserve"> </w:t>
      </w:r>
    </w:p>
    <w:sectPr w:rsidR="0001455D" w:rsidRPr="00F84EBF" w:rsidSect="00DF62CF">
      <w:headerReference w:type="default" r:id="rId10"/>
      <w:footerReference w:type="default" r:id="rId11"/>
      <w:type w:val="continuous"/>
      <w:pgSz w:w="11906" w:h="16838" w:code="9"/>
      <w:pgMar w:top="2092" w:right="991" w:bottom="1134" w:left="851" w:header="567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FB2DD" w14:textId="77777777" w:rsidR="00822801" w:rsidRDefault="00822801" w:rsidP="00804C3A">
      <w:r>
        <w:separator/>
      </w:r>
    </w:p>
  </w:endnote>
  <w:endnote w:type="continuationSeparator" w:id="0">
    <w:p w14:paraId="7684AE2F" w14:textId="77777777" w:rsidR="00822801" w:rsidRDefault="00822801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Pte Sans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DD996" w14:textId="77777777" w:rsidR="00B70774" w:rsidRDefault="00B70774" w:rsidP="00F037CB">
    <w:pPr>
      <w:pStyle w:val="llb"/>
      <w:tabs>
        <w:tab w:val="clear" w:pos="4536"/>
        <w:tab w:val="clear" w:pos="9072"/>
        <w:tab w:val="center" w:pos="5103"/>
      </w:tabs>
      <w:rPr>
        <w:rFonts w:ascii="Pte Serif" w:hAnsi="Pte Serif"/>
      </w:rPr>
    </w:pPr>
  </w:p>
  <w:p w14:paraId="15713493" w14:textId="7A77DC26" w:rsidR="00B70774" w:rsidRPr="00A86DA1" w:rsidRDefault="00B70774" w:rsidP="00F037CB">
    <w:pPr>
      <w:pStyle w:val="llb"/>
      <w:tabs>
        <w:tab w:val="clear" w:pos="4536"/>
        <w:tab w:val="clear" w:pos="9072"/>
        <w:tab w:val="center" w:pos="5103"/>
      </w:tabs>
      <w:rPr>
        <w:rFonts w:ascii="Pte Serif" w:hAnsi="Pte Serif"/>
      </w:rPr>
    </w:pPr>
    <w:r w:rsidRPr="00A86DA1">
      <w:rPr>
        <w:rFonts w:ascii="Pte Serif" w:hAnsi="Pte Serif"/>
      </w:rPr>
      <w:t>Hatályba lépés ideje:</w:t>
    </w:r>
    <w:r w:rsidR="009A5916">
      <w:rPr>
        <w:rFonts w:ascii="Pte Serif" w:hAnsi="Pte Serif"/>
      </w:rPr>
      <w:t>2026.03.01.</w:t>
    </w:r>
    <w:r w:rsidRPr="00A86DA1">
      <w:rPr>
        <w:rFonts w:ascii="Pte Serif" w:hAnsi="Pte Serif"/>
      </w:rPr>
      <w:t xml:space="preserve">                                                               </w:t>
    </w:r>
    <w:r>
      <w:rPr>
        <w:rFonts w:ascii="Pte Serif" w:hAnsi="Pte Serif"/>
      </w:rPr>
      <w:t xml:space="preserve">      </w:t>
    </w:r>
    <w:r w:rsidRPr="00A86DA1">
      <w:rPr>
        <w:rFonts w:ascii="Pte Serif" w:hAnsi="Pte Serif"/>
      </w:rPr>
      <w:t xml:space="preserve"> H-7624 Pécs Ifjúság u. 13</w:t>
    </w:r>
  </w:p>
  <w:p w14:paraId="32FAA03A" w14:textId="77777777" w:rsidR="00B70774" w:rsidRPr="00A86DA1" w:rsidRDefault="00B70774" w:rsidP="00F037CB">
    <w:pPr>
      <w:pStyle w:val="llb"/>
      <w:tabs>
        <w:tab w:val="clear" w:pos="4536"/>
        <w:tab w:val="clear" w:pos="9072"/>
        <w:tab w:val="center" w:pos="5103"/>
      </w:tabs>
      <w:rPr>
        <w:rFonts w:ascii="Pte Serif" w:hAnsi="Pte Serif"/>
      </w:rPr>
    </w:pPr>
    <w:r>
      <w:rPr>
        <w:rFonts w:ascii="Pte Serif" w:hAnsi="Pte Serif"/>
      </w:rPr>
      <w:t>OKK-11/MK</w:t>
    </w:r>
    <w:r w:rsidRPr="00A86DA1">
      <w:rPr>
        <w:rFonts w:ascii="Pte Serif" w:hAnsi="Pte Serif"/>
      </w:rPr>
      <w:softHyphen/>
      <w:t xml:space="preserve"> 01                                       </w:t>
    </w:r>
    <w:r>
      <w:rPr>
        <w:rFonts w:ascii="Pte Serif" w:hAnsi="Pte Serif"/>
      </w:rPr>
      <w:t xml:space="preserve"> </w:t>
    </w:r>
    <w:r w:rsidRPr="00A86DA1">
      <w:rPr>
        <w:rFonts w:ascii="Pte Serif" w:hAnsi="Pte Serif"/>
      </w:rPr>
      <w:t>Telefon: +36 (72) 535 – 814, 535-830 Fax: +36 (72) 536 - 199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3252" w14:textId="4B6C091A" w:rsidR="000B6437" w:rsidRDefault="0030458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w:drawing>
        <wp:anchor distT="0" distB="0" distL="114300" distR="114300" simplePos="0" relativeHeight="251676672" behindDoc="0" locked="0" layoutInCell="1" allowOverlap="1" wp14:anchorId="75994D5A" wp14:editId="3D3175D4">
          <wp:simplePos x="0" y="0"/>
          <wp:positionH relativeFrom="margin">
            <wp:posOffset>501015</wp:posOffset>
          </wp:positionH>
          <wp:positionV relativeFrom="bottomMargin">
            <wp:posOffset>85725</wp:posOffset>
          </wp:positionV>
          <wp:extent cx="964800" cy="543600"/>
          <wp:effectExtent l="0" t="0" r="6985" b="8890"/>
          <wp:wrapSquare wrapText="bothSides"/>
          <wp:docPr id="18" name="Kép 1" descr="A képen szöveg, Betűtípus, embléma, Grafik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951493" name="Kép 1" descr="A képen szöveg, Betűtípus, embléma, Grafika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4B39196" wp14:editId="448B2C10">
              <wp:simplePos x="0" y="0"/>
              <wp:positionH relativeFrom="margin">
                <wp:posOffset>2292350</wp:posOffset>
              </wp:positionH>
              <wp:positionV relativeFrom="paragraph">
                <wp:posOffset>212090</wp:posOffset>
              </wp:positionV>
              <wp:extent cx="4097655" cy="66675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765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4D7FA" w14:textId="68F8A407" w:rsidR="006D392F" w:rsidRPr="006D392F" w:rsidRDefault="006D392F" w:rsidP="00F1337D">
                          <w:pPr>
                            <w:pStyle w:val="llb"/>
                            <w:tabs>
                              <w:tab w:val="right" w:pos="10230"/>
                            </w:tabs>
                            <w:ind w:right="-57"/>
                            <w:jc w:val="right"/>
                            <w:rPr>
                              <w:rFonts w:ascii="Pte Sans" w:hAnsi="Pte Sans"/>
                              <w:b/>
                              <w:sz w:val="18"/>
                              <w:szCs w:val="18"/>
                            </w:rPr>
                          </w:pPr>
                          <w:r w:rsidRPr="006D392F">
                            <w:rPr>
                              <w:rFonts w:ascii="Pte Sans" w:hAnsi="Pte Sans"/>
                              <w:sz w:val="18"/>
                              <w:szCs w:val="18"/>
                            </w:rPr>
                            <w:t>H-7623 Pécs</w:t>
                          </w:r>
                          <w:r w:rsidR="00B76249">
                            <w:rPr>
                              <w:rFonts w:ascii="Pte Sans" w:hAnsi="Pte Sans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6D392F">
                            <w:rPr>
                              <w:rFonts w:ascii="Pte Sans" w:hAnsi="Pte Sans"/>
                              <w:sz w:val="18"/>
                              <w:szCs w:val="18"/>
                            </w:rPr>
                            <w:t>Rákóczi út 2. • 7602 Pécs, Postafiók 99.</w:t>
                          </w:r>
                        </w:p>
                        <w:p w14:paraId="45AE37CF" w14:textId="77777777" w:rsidR="006D392F" w:rsidRPr="006D392F" w:rsidRDefault="006D392F" w:rsidP="00F1337D">
                          <w:pPr>
                            <w:pStyle w:val="llb"/>
                            <w:ind w:right="-57"/>
                            <w:jc w:val="right"/>
                            <w:rPr>
                              <w:rFonts w:ascii="Pte Sans" w:hAnsi="Pte Sans"/>
                              <w:sz w:val="18"/>
                              <w:szCs w:val="18"/>
                            </w:rPr>
                          </w:pPr>
                          <w:r w:rsidRPr="006D392F">
                            <w:rPr>
                              <w:rFonts w:ascii="Pte Sans" w:hAnsi="Pte Sans"/>
                              <w:sz w:val="18"/>
                              <w:szCs w:val="18"/>
                            </w:rPr>
                            <w:t>Telefon: 36 (72) 536-000 • Fax: 36 (72) 533-193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4B3919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80.5pt;margin-top:16.7pt;width:322.65pt;height:5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" filled="f" stroked="f">
              <v:fill opacity="32896f"/>
              <v:textbox inset="0,0,1.5mm,0">
                <w:txbxContent>
                  <w:p w14:paraId="0714D7FA" w14:textId="68F8A407" w:rsidR="006D392F" w:rsidRPr="006D392F" w:rsidRDefault="006D392F" w:rsidP="00F1337D">
                    <w:pPr>
                      <w:pStyle w:val="llb"/>
                      <w:tabs>
                        <w:tab w:val="right" w:pos="10230"/>
                      </w:tabs>
                      <w:ind w:right="-57"/>
                      <w:jc w:val="right"/>
                      <w:rPr>
                        <w:rFonts w:ascii="Pte Sans" w:hAnsi="Pte Sans"/>
                        <w:b/>
                        <w:sz w:val="18"/>
                        <w:szCs w:val="18"/>
                      </w:rPr>
                    </w:pPr>
                    <w:r w:rsidRPr="006D392F">
                      <w:rPr>
                        <w:rFonts w:ascii="Pte Sans" w:hAnsi="Pte Sans"/>
                        <w:sz w:val="18"/>
                        <w:szCs w:val="18"/>
                      </w:rPr>
                      <w:t>H-7623 Pécs</w:t>
                    </w:r>
                    <w:r w:rsidR="00B76249">
                      <w:rPr>
                        <w:rFonts w:ascii="Pte Sans" w:hAnsi="Pte Sans"/>
                        <w:sz w:val="18"/>
                        <w:szCs w:val="18"/>
                      </w:rPr>
                      <w:t xml:space="preserve">, </w:t>
                    </w:r>
                    <w:r w:rsidRPr="006D392F">
                      <w:rPr>
                        <w:rFonts w:ascii="Pte Sans" w:hAnsi="Pte Sans"/>
                        <w:sz w:val="18"/>
                        <w:szCs w:val="18"/>
                      </w:rPr>
                      <w:t>Rákóczi út 2. • 7602 Pécs, Postafiók 99.</w:t>
                    </w:r>
                  </w:p>
                  <w:p w14:paraId="45AE37CF" w14:textId="77777777" w:rsidR="006D392F" w:rsidRPr="006D392F" w:rsidRDefault="006D392F" w:rsidP="00F1337D">
                    <w:pPr>
                      <w:pStyle w:val="llb"/>
                      <w:ind w:right="-57"/>
                      <w:jc w:val="right"/>
                      <w:rPr>
                        <w:rFonts w:ascii="Pte Sans" w:hAnsi="Pte Sans"/>
                        <w:sz w:val="18"/>
                        <w:szCs w:val="18"/>
                      </w:rPr>
                    </w:pPr>
                    <w:r w:rsidRPr="006D392F">
                      <w:rPr>
                        <w:rFonts w:ascii="Pte Sans" w:hAnsi="Pte Sans"/>
                        <w:sz w:val="18"/>
                        <w:szCs w:val="18"/>
                      </w:rPr>
                      <w:t>Telefon: 36 (72) 536-000 • Fax: 36 (72) 533-193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370D3">
      <w:rPr>
        <w:noProof/>
        <w:lang w:eastAsia="hu-HU"/>
      </w:rPr>
      <w:drawing>
        <wp:anchor distT="0" distB="0" distL="114300" distR="114300" simplePos="0" relativeHeight="251670528" behindDoc="0" locked="0" layoutInCell="1" allowOverlap="1" wp14:anchorId="0E0528F5" wp14:editId="1CF9E6F6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1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1834E" w14:textId="77777777" w:rsidR="00822801" w:rsidRDefault="00822801" w:rsidP="00804C3A">
      <w:r>
        <w:separator/>
      </w:r>
    </w:p>
  </w:footnote>
  <w:footnote w:type="continuationSeparator" w:id="0">
    <w:p w14:paraId="3E4E086C" w14:textId="77777777" w:rsidR="00822801" w:rsidRDefault="00822801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63BC6" w14:textId="77777777" w:rsidR="00B70774" w:rsidRDefault="00B70774" w:rsidP="006C699C">
    <w:pPr>
      <w:pStyle w:val="lfej"/>
      <w:tabs>
        <w:tab w:val="clear" w:pos="4536"/>
        <w:tab w:val="clear" w:pos="9072"/>
      </w:tabs>
    </w:pPr>
    <w:r w:rsidRPr="005E14B2">
      <w:rPr>
        <w:rFonts w:ascii="Pte Sans" w:hAnsi="Pte Sans"/>
        <w:noProof/>
        <w:lang w:eastAsia="hu-HU"/>
      </w:rPr>
      <w:drawing>
        <wp:anchor distT="0" distB="0" distL="114300" distR="114300" simplePos="0" relativeHeight="251682816" behindDoc="1" locked="0" layoutInCell="1" allowOverlap="1" wp14:anchorId="13B9DA92" wp14:editId="5C02C1A5">
          <wp:simplePos x="0" y="0"/>
          <wp:positionH relativeFrom="margin">
            <wp:posOffset>206375</wp:posOffset>
          </wp:positionH>
          <wp:positionV relativeFrom="margin">
            <wp:posOffset>-1178560</wp:posOffset>
          </wp:positionV>
          <wp:extent cx="2883535" cy="701040"/>
          <wp:effectExtent l="0" t="0" r="0" b="3810"/>
          <wp:wrapNone/>
          <wp:docPr id="4" name="Kép 1" descr="A képen szöveg, képernyőkép, szoftver, számítógép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978669" name="Kép 1" descr="A képen szöveg, képernyőkép, szoftver, számítógép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6" t="12463" r="78307" b="79306"/>
                  <a:stretch/>
                </pic:blipFill>
                <pic:spPr bwMode="auto">
                  <a:xfrm>
                    <a:off x="0" y="0"/>
                    <a:ext cx="2883535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A0016F" w14:textId="77777777" w:rsidR="00B70774" w:rsidRPr="00E56653" w:rsidRDefault="00B70774" w:rsidP="00A45F2B">
    <w:pPr>
      <w:pStyle w:val="NormlWeb"/>
      <w:shd w:val="clear" w:color="auto" w:fill="FFFFFF"/>
      <w:spacing w:before="0" w:beforeAutospacing="0" w:after="0" w:afterAutospacing="0" w:line="276" w:lineRule="auto"/>
      <w:ind w:left="6379"/>
      <w:jc w:val="right"/>
      <w:rPr>
        <w:rFonts w:ascii="Pte Serif" w:hAnsi="Pte Serif" w:cs="Arial"/>
        <w:color w:val="000000" w:themeColor="text1"/>
        <w:sz w:val="20"/>
        <w:szCs w:val="20"/>
      </w:rPr>
    </w:pPr>
    <w:r>
      <w:rPr>
        <w:rFonts w:ascii="Pte Serif" w:hAnsi="Pte Serif" w:cs="Arial"/>
        <w:color w:val="000000" w:themeColor="text1"/>
        <w:sz w:val="20"/>
        <w:szCs w:val="20"/>
      </w:rPr>
      <w:t>Orvosi Képalkotó Klinika</w:t>
    </w:r>
  </w:p>
  <w:p w14:paraId="3263C562" w14:textId="77777777" w:rsidR="00B70774" w:rsidRDefault="00B70774" w:rsidP="006C699C">
    <w:pPr>
      <w:pStyle w:val="lfej"/>
      <w:tabs>
        <w:tab w:val="clear" w:pos="4536"/>
        <w:tab w:val="clear" w:pos="9072"/>
      </w:tabs>
    </w:pPr>
  </w:p>
  <w:p w14:paraId="38981413" w14:textId="77777777" w:rsidR="00B70774" w:rsidRDefault="00B70774" w:rsidP="006C699C">
    <w:pPr>
      <w:pStyle w:val="lfej"/>
      <w:tabs>
        <w:tab w:val="clear" w:pos="4536"/>
        <w:tab w:val="clear" w:pos="9072"/>
      </w:tabs>
    </w:pPr>
  </w:p>
  <w:p w14:paraId="3D46DDB7" w14:textId="77777777" w:rsidR="00B70774" w:rsidRDefault="00B70774" w:rsidP="006C699C">
    <w:pPr>
      <w:pStyle w:val="lfej"/>
      <w:tabs>
        <w:tab w:val="clear" w:pos="4536"/>
        <w:tab w:val="clear" w:pos="9072"/>
      </w:tabs>
    </w:pPr>
    <w:r>
      <w:t xml:space="preserve">                                                                                                                          7624 Pécs Ifjúság út 13 Fax: +36(72) 536-199</w:t>
    </w:r>
  </w:p>
  <w:p w14:paraId="62B493E3" w14:textId="77777777" w:rsidR="00B70774" w:rsidRDefault="00B70774" w:rsidP="006C699C">
    <w:pPr>
      <w:pStyle w:val="lfej"/>
      <w:tabs>
        <w:tab w:val="clear" w:pos="4536"/>
        <w:tab w:val="clear" w:pos="9072"/>
      </w:tabs>
    </w:pPr>
    <w:r>
      <w:t xml:space="preserve">                                                                                                                  </w:t>
    </w:r>
    <w:r w:rsidRPr="00691962">
      <w:t>RA20</w:t>
    </w:r>
    <w:r>
      <w:t xml:space="preserve">            </w:t>
    </w:r>
    <w:r w:rsidRPr="00184026">
      <w:t>Orvosi Képalkotó Kl. CT I. 024325219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5D361" w14:textId="6F45A686" w:rsidR="00E051B1" w:rsidRDefault="00B7673E">
    <w:pPr>
      <w:pStyle w:val="lfej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30008EFB" wp14:editId="7B81844B">
              <wp:simplePos x="0" y="0"/>
              <wp:positionH relativeFrom="margin">
                <wp:posOffset>3507740</wp:posOffset>
              </wp:positionH>
              <wp:positionV relativeFrom="paragraph">
                <wp:posOffset>268605</wp:posOffset>
              </wp:positionV>
              <wp:extent cx="2879725" cy="608965"/>
              <wp:effectExtent l="0" t="0" r="0" b="635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9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43779" w14:textId="2A889690" w:rsidR="00B7673E" w:rsidRPr="00DE4391" w:rsidRDefault="00B7673E" w:rsidP="008753D3">
                          <w:pPr>
                            <w:pStyle w:val="NormlWeb"/>
                            <w:shd w:val="clear" w:color="auto" w:fill="FFFFFF"/>
                            <w:spacing w:before="0" w:beforeAutospacing="0" w:after="0" w:afterAutospacing="0" w:line="276" w:lineRule="auto"/>
                            <w:ind w:left="709"/>
                            <w:jc w:val="right"/>
                            <w:rPr>
                              <w:rFonts w:ascii="Pte Serif" w:hAnsi="Pte Serif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DE4391">
                            <w:rPr>
                              <w:rFonts w:ascii="Pte Serif" w:hAnsi="Pte Serif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II. sz. Belgyógyászati Klinika</w:t>
                          </w:r>
                          <w:r w:rsidRPr="00DE4391">
                            <w:rPr>
                              <w:rFonts w:ascii="Pte Serif" w:hAnsi="Pte Serif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Nephrológiai és Diabetológiai Centrum</w:t>
                          </w:r>
                        </w:p>
                        <w:p w14:paraId="16FB75B1" w14:textId="2AB7C360" w:rsidR="00B7673E" w:rsidRDefault="00B7673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0008EFB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276.2pt;margin-top:21.15pt;width:226.75pt;height:47.9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" filled="f" stroked="f">
              <v:textbox>
                <w:txbxContent>
                  <w:p w14:paraId="09D43779" w14:textId="2A889690" w:rsidR="00B7673E" w:rsidRPr="00DE4391" w:rsidRDefault="00B7673E" w:rsidP="008753D3">
                    <w:pPr>
                      <w:pStyle w:val="NormlWeb"/>
                      <w:shd w:val="clear" w:color="auto" w:fill="FFFFFF"/>
                      <w:spacing w:before="0" w:beforeAutospacing="0" w:after="0" w:afterAutospacing="0" w:line="276" w:lineRule="auto"/>
                      <w:ind w:left="709"/>
                      <w:jc w:val="right"/>
                      <w:rPr>
                        <w:rFonts w:ascii="Pte Serif" w:hAnsi="Pte Serif" w:cs="Arial"/>
                        <w:color w:val="000000" w:themeColor="text1"/>
                        <w:sz w:val="18"/>
                        <w:szCs w:val="18"/>
                      </w:rPr>
                    </w:pPr>
                    <w:r w:rsidRPr="00DE4391">
                      <w:rPr>
                        <w:rFonts w:ascii="Pte Serif" w:hAnsi="Pte Serif" w:cs="Arial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II. sz. Belgyógyászati Klinika</w:t>
                    </w:r>
                    <w:r w:rsidRPr="00DE4391">
                      <w:rPr>
                        <w:rFonts w:ascii="Pte Serif" w:hAnsi="Pte Serif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DE4391">
                      <w:rPr>
                        <w:rFonts w:ascii="Pte Serif" w:hAnsi="Pte Serif" w:cs="Arial"/>
                        <w:color w:val="000000" w:themeColor="text1"/>
                        <w:sz w:val="18"/>
                        <w:szCs w:val="18"/>
                      </w:rPr>
                      <w:t>Nephrológiai</w:t>
                    </w:r>
                    <w:proofErr w:type="spellEnd"/>
                    <w:r w:rsidRPr="00DE4391">
                      <w:rPr>
                        <w:rFonts w:ascii="Pte Serif" w:hAnsi="Pte Serif" w:cs="Arial"/>
                        <w:color w:val="000000" w:themeColor="text1"/>
                        <w:sz w:val="18"/>
                        <w:szCs w:val="18"/>
                      </w:rPr>
                      <w:t xml:space="preserve"> és </w:t>
                    </w:r>
                    <w:proofErr w:type="spellStart"/>
                    <w:r w:rsidRPr="00DE4391">
                      <w:rPr>
                        <w:rFonts w:ascii="Pte Serif" w:hAnsi="Pte Serif" w:cs="Arial"/>
                        <w:color w:val="000000" w:themeColor="text1"/>
                        <w:sz w:val="18"/>
                        <w:szCs w:val="18"/>
                      </w:rPr>
                      <w:t>Diabetológiai</w:t>
                    </w:r>
                    <w:proofErr w:type="spellEnd"/>
                    <w:r w:rsidRPr="00DE4391">
                      <w:rPr>
                        <w:rFonts w:ascii="Pte Serif" w:hAnsi="Pte Serif" w:cs="Arial"/>
                        <w:color w:val="000000" w:themeColor="text1"/>
                        <w:sz w:val="18"/>
                        <w:szCs w:val="18"/>
                      </w:rPr>
                      <w:t xml:space="preserve"> Centrum</w:t>
                    </w:r>
                  </w:p>
                  <w:p w14:paraId="16FB75B1" w14:textId="2AB7C360" w:rsidR="00B7673E" w:rsidRDefault="00B7673E"/>
                </w:txbxContent>
              </v:textbox>
              <w10:wrap type="square" anchorx="margin"/>
            </v:shape>
          </w:pict>
        </mc:Fallback>
      </mc:AlternateContent>
    </w:r>
    <w:r w:rsidR="00E051B1" w:rsidRPr="005E14B2">
      <w:rPr>
        <w:rFonts w:ascii="Pte Sans" w:hAnsi="Pte Sans"/>
        <w:noProof/>
        <w:lang w:eastAsia="hu-HU"/>
      </w:rPr>
      <w:drawing>
        <wp:anchor distT="0" distB="0" distL="114300" distR="114300" simplePos="0" relativeHeight="251674624" behindDoc="0" locked="0" layoutInCell="1" allowOverlap="1" wp14:anchorId="1A11489D" wp14:editId="031A81D6">
          <wp:simplePos x="0" y="0"/>
          <wp:positionH relativeFrom="margin">
            <wp:posOffset>220980</wp:posOffset>
          </wp:positionH>
          <wp:positionV relativeFrom="margin">
            <wp:posOffset>-714375</wp:posOffset>
          </wp:positionV>
          <wp:extent cx="2883535" cy="701040"/>
          <wp:effectExtent l="0" t="0" r="0" b="3810"/>
          <wp:wrapSquare wrapText="bothSides"/>
          <wp:docPr id="17" name="Kép 1" descr="A képen szöveg, képernyőkép, szoftver, számítógép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978669" name="Kép 1" descr="A képen szöveg, képernyőkép, szoftver, számítógép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6" t="12463" r="78307" b="79306"/>
                  <a:stretch/>
                </pic:blipFill>
                <pic:spPr bwMode="auto">
                  <a:xfrm>
                    <a:off x="0" y="0"/>
                    <a:ext cx="2883535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cumentProtection w:edit="forms" w:formatting="1" w:enforcement="1" w:cryptProviderType="rsaAES" w:cryptAlgorithmClass="hash" w:cryptAlgorithmType="typeAny" w:cryptAlgorithmSid="14" w:cryptSpinCount="100000" w:hash="VAI97Qi6GyZSUWZDR9Uyj3uMzJpop9adnntYazGGWQHPqpzaHwVyHpxfcygOuqRJ1RJer18NnBxiwXM7elRhmA==" w:salt="eDY0XB9Jpzq1o32pP9swIw==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1AF5"/>
    <w:rsid w:val="00012BF3"/>
    <w:rsid w:val="0001455D"/>
    <w:rsid w:val="0002214E"/>
    <w:rsid w:val="00025505"/>
    <w:rsid w:val="00032E10"/>
    <w:rsid w:val="0003497B"/>
    <w:rsid w:val="00053E8E"/>
    <w:rsid w:val="00055C07"/>
    <w:rsid w:val="0005734A"/>
    <w:rsid w:val="00061F5D"/>
    <w:rsid w:val="00072505"/>
    <w:rsid w:val="00077D44"/>
    <w:rsid w:val="00083AC5"/>
    <w:rsid w:val="000968E8"/>
    <w:rsid w:val="000A23B3"/>
    <w:rsid w:val="000A3548"/>
    <w:rsid w:val="000A3E6C"/>
    <w:rsid w:val="000A662B"/>
    <w:rsid w:val="000B30C0"/>
    <w:rsid w:val="000B47B4"/>
    <w:rsid w:val="000B5894"/>
    <w:rsid w:val="000B5944"/>
    <w:rsid w:val="000B6437"/>
    <w:rsid w:val="000B750F"/>
    <w:rsid w:val="000C6490"/>
    <w:rsid w:val="000D7426"/>
    <w:rsid w:val="000F1369"/>
    <w:rsid w:val="000F7BA2"/>
    <w:rsid w:val="001046B0"/>
    <w:rsid w:val="00106644"/>
    <w:rsid w:val="001118D0"/>
    <w:rsid w:val="00112494"/>
    <w:rsid w:val="00120AF7"/>
    <w:rsid w:val="001266DF"/>
    <w:rsid w:val="00132B5A"/>
    <w:rsid w:val="00134E93"/>
    <w:rsid w:val="001373C5"/>
    <w:rsid w:val="00144FE7"/>
    <w:rsid w:val="0015753D"/>
    <w:rsid w:val="00160DBA"/>
    <w:rsid w:val="00163204"/>
    <w:rsid w:val="00166137"/>
    <w:rsid w:val="001816A2"/>
    <w:rsid w:val="001816F6"/>
    <w:rsid w:val="001817C1"/>
    <w:rsid w:val="0018257B"/>
    <w:rsid w:val="00182A26"/>
    <w:rsid w:val="00182D45"/>
    <w:rsid w:val="00184026"/>
    <w:rsid w:val="00190CB5"/>
    <w:rsid w:val="001A40F7"/>
    <w:rsid w:val="001A4413"/>
    <w:rsid w:val="001A7F0C"/>
    <w:rsid w:val="001B2A61"/>
    <w:rsid w:val="001B7C44"/>
    <w:rsid w:val="001C21DF"/>
    <w:rsid w:val="001C58F5"/>
    <w:rsid w:val="001C5BC8"/>
    <w:rsid w:val="001C7685"/>
    <w:rsid w:val="001D035B"/>
    <w:rsid w:val="001D1630"/>
    <w:rsid w:val="001D36AB"/>
    <w:rsid w:val="001E660D"/>
    <w:rsid w:val="001F5840"/>
    <w:rsid w:val="001F58B0"/>
    <w:rsid w:val="0022092E"/>
    <w:rsid w:val="00234320"/>
    <w:rsid w:val="00236BE3"/>
    <w:rsid w:val="00237E8E"/>
    <w:rsid w:val="002427AB"/>
    <w:rsid w:val="0024392D"/>
    <w:rsid w:val="00250CC2"/>
    <w:rsid w:val="00253892"/>
    <w:rsid w:val="00276134"/>
    <w:rsid w:val="00277E3D"/>
    <w:rsid w:val="00277F52"/>
    <w:rsid w:val="0029196A"/>
    <w:rsid w:val="00292F48"/>
    <w:rsid w:val="002A0B68"/>
    <w:rsid w:val="002B140A"/>
    <w:rsid w:val="002B5895"/>
    <w:rsid w:val="002B72CB"/>
    <w:rsid w:val="002C1D76"/>
    <w:rsid w:val="002C5805"/>
    <w:rsid w:val="002D41CC"/>
    <w:rsid w:val="002D544B"/>
    <w:rsid w:val="002D6E16"/>
    <w:rsid w:val="002F4EEE"/>
    <w:rsid w:val="002F5D4F"/>
    <w:rsid w:val="002F6AC3"/>
    <w:rsid w:val="00303586"/>
    <w:rsid w:val="0030389A"/>
    <w:rsid w:val="00304586"/>
    <w:rsid w:val="003128C3"/>
    <w:rsid w:val="00315E72"/>
    <w:rsid w:val="00320D5E"/>
    <w:rsid w:val="0032449F"/>
    <w:rsid w:val="00327B0E"/>
    <w:rsid w:val="00331831"/>
    <w:rsid w:val="0033445C"/>
    <w:rsid w:val="00337DC0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7346"/>
    <w:rsid w:val="003A4C30"/>
    <w:rsid w:val="003B52C8"/>
    <w:rsid w:val="003B6A06"/>
    <w:rsid w:val="003D1D5E"/>
    <w:rsid w:val="003D2018"/>
    <w:rsid w:val="003D6651"/>
    <w:rsid w:val="003D7F57"/>
    <w:rsid w:val="003E18D7"/>
    <w:rsid w:val="003E2536"/>
    <w:rsid w:val="003E2D2C"/>
    <w:rsid w:val="003E6FD6"/>
    <w:rsid w:val="003F2248"/>
    <w:rsid w:val="003F53B3"/>
    <w:rsid w:val="003F5D19"/>
    <w:rsid w:val="003F7A96"/>
    <w:rsid w:val="00404908"/>
    <w:rsid w:val="004219CC"/>
    <w:rsid w:val="00427D03"/>
    <w:rsid w:val="0043131F"/>
    <w:rsid w:val="004353CB"/>
    <w:rsid w:val="004370D3"/>
    <w:rsid w:val="004378D9"/>
    <w:rsid w:val="0044120D"/>
    <w:rsid w:val="004519F3"/>
    <w:rsid w:val="00457970"/>
    <w:rsid w:val="00463384"/>
    <w:rsid w:val="004652D2"/>
    <w:rsid w:val="00471541"/>
    <w:rsid w:val="00473016"/>
    <w:rsid w:val="00480DBE"/>
    <w:rsid w:val="004815FA"/>
    <w:rsid w:val="00486AB5"/>
    <w:rsid w:val="00491921"/>
    <w:rsid w:val="00494298"/>
    <w:rsid w:val="00495AE4"/>
    <w:rsid w:val="00496321"/>
    <w:rsid w:val="004969D7"/>
    <w:rsid w:val="004A14B9"/>
    <w:rsid w:val="004A688D"/>
    <w:rsid w:val="004B0065"/>
    <w:rsid w:val="004B0DC6"/>
    <w:rsid w:val="004B611B"/>
    <w:rsid w:val="004C56DF"/>
    <w:rsid w:val="004D0503"/>
    <w:rsid w:val="004D37F6"/>
    <w:rsid w:val="004D525E"/>
    <w:rsid w:val="004D5D9F"/>
    <w:rsid w:val="004E5231"/>
    <w:rsid w:val="004E7D48"/>
    <w:rsid w:val="00502E1A"/>
    <w:rsid w:val="005035F1"/>
    <w:rsid w:val="00503C91"/>
    <w:rsid w:val="0050560C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6236F"/>
    <w:rsid w:val="005651E0"/>
    <w:rsid w:val="00572BB9"/>
    <w:rsid w:val="0057499F"/>
    <w:rsid w:val="00577BF0"/>
    <w:rsid w:val="00580982"/>
    <w:rsid w:val="00581063"/>
    <w:rsid w:val="005835AE"/>
    <w:rsid w:val="0058742D"/>
    <w:rsid w:val="005A409F"/>
    <w:rsid w:val="005B4EC5"/>
    <w:rsid w:val="005C5E8A"/>
    <w:rsid w:val="005D3757"/>
    <w:rsid w:val="005D6671"/>
    <w:rsid w:val="005E14B2"/>
    <w:rsid w:val="005E330C"/>
    <w:rsid w:val="005F4551"/>
    <w:rsid w:val="006002D6"/>
    <w:rsid w:val="00604FE7"/>
    <w:rsid w:val="0061020C"/>
    <w:rsid w:val="00611059"/>
    <w:rsid w:val="006139D3"/>
    <w:rsid w:val="006140CB"/>
    <w:rsid w:val="00615DF7"/>
    <w:rsid w:val="006226D2"/>
    <w:rsid w:val="00626CD9"/>
    <w:rsid w:val="00635555"/>
    <w:rsid w:val="00635A35"/>
    <w:rsid w:val="00641B45"/>
    <w:rsid w:val="006449D2"/>
    <w:rsid w:val="00647ED0"/>
    <w:rsid w:val="00654BFC"/>
    <w:rsid w:val="006828BF"/>
    <w:rsid w:val="00682AEC"/>
    <w:rsid w:val="00687EDC"/>
    <w:rsid w:val="00691962"/>
    <w:rsid w:val="00692559"/>
    <w:rsid w:val="006A4B28"/>
    <w:rsid w:val="006B534D"/>
    <w:rsid w:val="006B6622"/>
    <w:rsid w:val="006C0B84"/>
    <w:rsid w:val="006C1532"/>
    <w:rsid w:val="006C4844"/>
    <w:rsid w:val="006C65DA"/>
    <w:rsid w:val="006C699C"/>
    <w:rsid w:val="006C6CAD"/>
    <w:rsid w:val="006C7D8C"/>
    <w:rsid w:val="006D392F"/>
    <w:rsid w:val="006D3AAA"/>
    <w:rsid w:val="006D6EB9"/>
    <w:rsid w:val="006D7AD1"/>
    <w:rsid w:val="006F1106"/>
    <w:rsid w:val="006F3637"/>
    <w:rsid w:val="006F4C2F"/>
    <w:rsid w:val="006F57B5"/>
    <w:rsid w:val="006F61CE"/>
    <w:rsid w:val="00704098"/>
    <w:rsid w:val="007054C9"/>
    <w:rsid w:val="00705595"/>
    <w:rsid w:val="00706F62"/>
    <w:rsid w:val="00710046"/>
    <w:rsid w:val="00710CE5"/>
    <w:rsid w:val="0071261D"/>
    <w:rsid w:val="00715486"/>
    <w:rsid w:val="00715C1B"/>
    <w:rsid w:val="00716223"/>
    <w:rsid w:val="007427F0"/>
    <w:rsid w:val="007429CF"/>
    <w:rsid w:val="0074414E"/>
    <w:rsid w:val="00747A05"/>
    <w:rsid w:val="00757264"/>
    <w:rsid w:val="007600FD"/>
    <w:rsid w:val="007609F3"/>
    <w:rsid w:val="00766B21"/>
    <w:rsid w:val="00766BE5"/>
    <w:rsid w:val="0078244F"/>
    <w:rsid w:val="00783175"/>
    <w:rsid w:val="007911F8"/>
    <w:rsid w:val="00794C15"/>
    <w:rsid w:val="007973E1"/>
    <w:rsid w:val="00797D67"/>
    <w:rsid w:val="007A21DF"/>
    <w:rsid w:val="007A4D9F"/>
    <w:rsid w:val="007A64A6"/>
    <w:rsid w:val="007C1EFC"/>
    <w:rsid w:val="007C2823"/>
    <w:rsid w:val="007C33A8"/>
    <w:rsid w:val="007C37CC"/>
    <w:rsid w:val="007C5412"/>
    <w:rsid w:val="007C5EA4"/>
    <w:rsid w:val="007D3A3D"/>
    <w:rsid w:val="007D7F67"/>
    <w:rsid w:val="007E591A"/>
    <w:rsid w:val="007F3386"/>
    <w:rsid w:val="00800664"/>
    <w:rsid w:val="00804C3A"/>
    <w:rsid w:val="00806358"/>
    <w:rsid w:val="00813E29"/>
    <w:rsid w:val="008211C7"/>
    <w:rsid w:val="00822801"/>
    <w:rsid w:val="0082343F"/>
    <w:rsid w:val="00825B78"/>
    <w:rsid w:val="008266C0"/>
    <w:rsid w:val="0083199D"/>
    <w:rsid w:val="008326BF"/>
    <w:rsid w:val="00832930"/>
    <w:rsid w:val="00840524"/>
    <w:rsid w:val="0084384E"/>
    <w:rsid w:val="00843E41"/>
    <w:rsid w:val="00871724"/>
    <w:rsid w:val="00872CF3"/>
    <w:rsid w:val="008753D3"/>
    <w:rsid w:val="0088105F"/>
    <w:rsid w:val="00882D0C"/>
    <w:rsid w:val="008836F7"/>
    <w:rsid w:val="0088676F"/>
    <w:rsid w:val="00894E97"/>
    <w:rsid w:val="00897D1A"/>
    <w:rsid w:val="008A0A5E"/>
    <w:rsid w:val="008A1C6D"/>
    <w:rsid w:val="008A72FE"/>
    <w:rsid w:val="008A731B"/>
    <w:rsid w:val="008B03FC"/>
    <w:rsid w:val="008B6DFF"/>
    <w:rsid w:val="008C0346"/>
    <w:rsid w:val="008D5FD9"/>
    <w:rsid w:val="008E4A45"/>
    <w:rsid w:val="008F5A48"/>
    <w:rsid w:val="0090181F"/>
    <w:rsid w:val="009155E7"/>
    <w:rsid w:val="0091723F"/>
    <w:rsid w:val="009212FA"/>
    <w:rsid w:val="00923740"/>
    <w:rsid w:val="009259E3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67A57"/>
    <w:rsid w:val="00967BB3"/>
    <w:rsid w:val="00971752"/>
    <w:rsid w:val="0097416B"/>
    <w:rsid w:val="009869A9"/>
    <w:rsid w:val="00987443"/>
    <w:rsid w:val="00991A45"/>
    <w:rsid w:val="009A4154"/>
    <w:rsid w:val="009A5916"/>
    <w:rsid w:val="009A5BA6"/>
    <w:rsid w:val="009A6725"/>
    <w:rsid w:val="009B5B6A"/>
    <w:rsid w:val="009C0EE4"/>
    <w:rsid w:val="009C2183"/>
    <w:rsid w:val="009D3C4B"/>
    <w:rsid w:val="009D6704"/>
    <w:rsid w:val="009D6847"/>
    <w:rsid w:val="009E0BD9"/>
    <w:rsid w:val="009E500C"/>
    <w:rsid w:val="009E5E11"/>
    <w:rsid w:val="009F12A8"/>
    <w:rsid w:val="009F5312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5F2B"/>
    <w:rsid w:val="00A46127"/>
    <w:rsid w:val="00A51B5F"/>
    <w:rsid w:val="00A55F4A"/>
    <w:rsid w:val="00A67130"/>
    <w:rsid w:val="00A70666"/>
    <w:rsid w:val="00A81A6F"/>
    <w:rsid w:val="00A821DC"/>
    <w:rsid w:val="00A83464"/>
    <w:rsid w:val="00A86DA1"/>
    <w:rsid w:val="00A902FE"/>
    <w:rsid w:val="00A92005"/>
    <w:rsid w:val="00AA0233"/>
    <w:rsid w:val="00AA122A"/>
    <w:rsid w:val="00AA1EE5"/>
    <w:rsid w:val="00AA4ED8"/>
    <w:rsid w:val="00AA63CB"/>
    <w:rsid w:val="00AB4809"/>
    <w:rsid w:val="00AB4E72"/>
    <w:rsid w:val="00AB7E32"/>
    <w:rsid w:val="00AC4AAC"/>
    <w:rsid w:val="00AE29E0"/>
    <w:rsid w:val="00B00016"/>
    <w:rsid w:val="00B1277E"/>
    <w:rsid w:val="00B14EAF"/>
    <w:rsid w:val="00B161C7"/>
    <w:rsid w:val="00B2759A"/>
    <w:rsid w:val="00B311AE"/>
    <w:rsid w:val="00B44272"/>
    <w:rsid w:val="00B4559F"/>
    <w:rsid w:val="00B46C14"/>
    <w:rsid w:val="00B53262"/>
    <w:rsid w:val="00B70774"/>
    <w:rsid w:val="00B76249"/>
    <w:rsid w:val="00B7673E"/>
    <w:rsid w:val="00B80498"/>
    <w:rsid w:val="00B81717"/>
    <w:rsid w:val="00B81CB5"/>
    <w:rsid w:val="00B90AC0"/>
    <w:rsid w:val="00B94984"/>
    <w:rsid w:val="00B967C1"/>
    <w:rsid w:val="00BA2D5D"/>
    <w:rsid w:val="00BA71DB"/>
    <w:rsid w:val="00BB519F"/>
    <w:rsid w:val="00BC0076"/>
    <w:rsid w:val="00BC09C9"/>
    <w:rsid w:val="00BC1446"/>
    <w:rsid w:val="00BC4CC9"/>
    <w:rsid w:val="00BD0CF7"/>
    <w:rsid w:val="00BD75D5"/>
    <w:rsid w:val="00BE15D7"/>
    <w:rsid w:val="00BE62C3"/>
    <w:rsid w:val="00BE7EAE"/>
    <w:rsid w:val="00BF0E01"/>
    <w:rsid w:val="00BF43E9"/>
    <w:rsid w:val="00C000E1"/>
    <w:rsid w:val="00C013E0"/>
    <w:rsid w:val="00C0327F"/>
    <w:rsid w:val="00C0617A"/>
    <w:rsid w:val="00C21142"/>
    <w:rsid w:val="00C22531"/>
    <w:rsid w:val="00C23F94"/>
    <w:rsid w:val="00C24046"/>
    <w:rsid w:val="00C27B8E"/>
    <w:rsid w:val="00C31A7C"/>
    <w:rsid w:val="00C33949"/>
    <w:rsid w:val="00C370C4"/>
    <w:rsid w:val="00C374AF"/>
    <w:rsid w:val="00C46C8F"/>
    <w:rsid w:val="00C5261F"/>
    <w:rsid w:val="00C64599"/>
    <w:rsid w:val="00C71DC1"/>
    <w:rsid w:val="00C76303"/>
    <w:rsid w:val="00C8128C"/>
    <w:rsid w:val="00C812C3"/>
    <w:rsid w:val="00C83313"/>
    <w:rsid w:val="00C87F2A"/>
    <w:rsid w:val="00C9192C"/>
    <w:rsid w:val="00C94466"/>
    <w:rsid w:val="00C94F45"/>
    <w:rsid w:val="00C96CFF"/>
    <w:rsid w:val="00C97034"/>
    <w:rsid w:val="00C97488"/>
    <w:rsid w:val="00CB23F2"/>
    <w:rsid w:val="00CC24D4"/>
    <w:rsid w:val="00CC4E2B"/>
    <w:rsid w:val="00CC6085"/>
    <w:rsid w:val="00CC6A52"/>
    <w:rsid w:val="00CD6602"/>
    <w:rsid w:val="00CE5E2F"/>
    <w:rsid w:val="00CF19D8"/>
    <w:rsid w:val="00CF31D4"/>
    <w:rsid w:val="00CF6659"/>
    <w:rsid w:val="00CF7234"/>
    <w:rsid w:val="00CF7988"/>
    <w:rsid w:val="00D00134"/>
    <w:rsid w:val="00D07755"/>
    <w:rsid w:val="00D11229"/>
    <w:rsid w:val="00D30F40"/>
    <w:rsid w:val="00D34635"/>
    <w:rsid w:val="00D43524"/>
    <w:rsid w:val="00D459E3"/>
    <w:rsid w:val="00D475E6"/>
    <w:rsid w:val="00D47A07"/>
    <w:rsid w:val="00D5278A"/>
    <w:rsid w:val="00D52B31"/>
    <w:rsid w:val="00D545C1"/>
    <w:rsid w:val="00D62DE2"/>
    <w:rsid w:val="00D67845"/>
    <w:rsid w:val="00D705F2"/>
    <w:rsid w:val="00D70853"/>
    <w:rsid w:val="00D7265C"/>
    <w:rsid w:val="00D758C4"/>
    <w:rsid w:val="00D84DAC"/>
    <w:rsid w:val="00D876E1"/>
    <w:rsid w:val="00D92486"/>
    <w:rsid w:val="00D93D31"/>
    <w:rsid w:val="00DA2E9B"/>
    <w:rsid w:val="00DB04DD"/>
    <w:rsid w:val="00DB0609"/>
    <w:rsid w:val="00DC12DA"/>
    <w:rsid w:val="00DD059C"/>
    <w:rsid w:val="00DD07E6"/>
    <w:rsid w:val="00DD0ED1"/>
    <w:rsid w:val="00DD5019"/>
    <w:rsid w:val="00DE3CA5"/>
    <w:rsid w:val="00DE4391"/>
    <w:rsid w:val="00DF465D"/>
    <w:rsid w:val="00DF62CF"/>
    <w:rsid w:val="00E051B1"/>
    <w:rsid w:val="00E05EF4"/>
    <w:rsid w:val="00E12819"/>
    <w:rsid w:val="00E17CD3"/>
    <w:rsid w:val="00E25E04"/>
    <w:rsid w:val="00E3652E"/>
    <w:rsid w:val="00E41549"/>
    <w:rsid w:val="00E462A1"/>
    <w:rsid w:val="00E54EF9"/>
    <w:rsid w:val="00E56653"/>
    <w:rsid w:val="00E606E4"/>
    <w:rsid w:val="00E637BE"/>
    <w:rsid w:val="00E65F87"/>
    <w:rsid w:val="00E712CC"/>
    <w:rsid w:val="00E71437"/>
    <w:rsid w:val="00E71873"/>
    <w:rsid w:val="00E807B2"/>
    <w:rsid w:val="00E82ECF"/>
    <w:rsid w:val="00E831F8"/>
    <w:rsid w:val="00E836EB"/>
    <w:rsid w:val="00E86169"/>
    <w:rsid w:val="00E926A7"/>
    <w:rsid w:val="00E96A79"/>
    <w:rsid w:val="00E972D8"/>
    <w:rsid w:val="00EA0C18"/>
    <w:rsid w:val="00EA0FB6"/>
    <w:rsid w:val="00EB1072"/>
    <w:rsid w:val="00EB341D"/>
    <w:rsid w:val="00EB5965"/>
    <w:rsid w:val="00EC0EBF"/>
    <w:rsid w:val="00EC3121"/>
    <w:rsid w:val="00EC3CE0"/>
    <w:rsid w:val="00ED1D82"/>
    <w:rsid w:val="00ED2AE1"/>
    <w:rsid w:val="00ED794E"/>
    <w:rsid w:val="00EE3AA0"/>
    <w:rsid w:val="00EE604B"/>
    <w:rsid w:val="00EE607B"/>
    <w:rsid w:val="00EE6891"/>
    <w:rsid w:val="00F032DB"/>
    <w:rsid w:val="00F037CB"/>
    <w:rsid w:val="00F1337D"/>
    <w:rsid w:val="00F17FEB"/>
    <w:rsid w:val="00F34CEB"/>
    <w:rsid w:val="00F36EAE"/>
    <w:rsid w:val="00F446DA"/>
    <w:rsid w:val="00F4483C"/>
    <w:rsid w:val="00F47AC4"/>
    <w:rsid w:val="00F51710"/>
    <w:rsid w:val="00F6154E"/>
    <w:rsid w:val="00F62DAC"/>
    <w:rsid w:val="00F63FEA"/>
    <w:rsid w:val="00F718DC"/>
    <w:rsid w:val="00F73B61"/>
    <w:rsid w:val="00F73FAB"/>
    <w:rsid w:val="00F81C34"/>
    <w:rsid w:val="00F84EBF"/>
    <w:rsid w:val="00F910B4"/>
    <w:rsid w:val="00F95B76"/>
    <w:rsid w:val="00FA19EC"/>
    <w:rsid w:val="00FA6F12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B5E9"/>
  <w15:chartTrackingRefBased/>
  <w15:docId w15:val="{24695592-BE1B-4721-B5C9-17D0138A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mzett">
    <w:name w:val="Címzett"/>
    <w:link w:val="CmzettChar"/>
    <w:qFormat/>
    <w:rsid w:val="0078244F"/>
    <w:pPr>
      <w:shd w:val="clear" w:color="auto" w:fill="FFFFFF"/>
      <w:spacing w:after="0" w:line="276" w:lineRule="auto"/>
      <w:ind w:left="709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mzettChar">
    <w:name w:val="Címzett Char"/>
    <w:basedOn w:val="Bekezdsalapbettpusa"/>
    <w:link w:val="Cmzett"/>
    <w:rsid w:val="0078244F"/>
    <w:rPr>
      <w:rFonts w:ascii="Pte Serif" w:eastAsia="Times New Roman" w:hAnsi="Pte Serif" w:cs="Arial"/>
      <w:b/>
      <w:bCs/>
      <w:color w:val="000000" w:themeColor="text1"/>
      <w:shd w:val="clear" w:color="auto" w:fill="FFFFFF"/>
      <w:lang w:eastAsia="hu-HU"/>
    </w:rPr>
  </w:style>
  <w:style w:type="paragraph" w:customStyle="1" w:styleId="Tisztelt">
    <w:name w:val="Tisztelt"/>
    <w:link w:val="TiszteltChar"/>
    <w:qFormat/>
    <w:rsid w:val="002B72CB"/>
    <w:pPr>
      <w:shd w:val="clear" w:color="auto" w:fill="FFFFFF"/>
      <w:spacing w:after="0" w:line="360" w:lineRule="auto"/>
      <w:ind w:left="709"/>
      <w:jc w:val="both"/>
    </w:pPr>
    <w:rPr>
      <w:rFonts w:ascii="Pte Serif" w:eastAsia="Times New Roman" w:hAnsi="Pte Serif" w:cs="Times New Roman"/>
      <w:b/>
      <w:color w:val="000000" w:themeColor="text1"/>
      <w:lang w:eastAsia="hu-HU"/>
    </w:rPr>
  </w:style>
  <w:style w:type="character" w:customStyle="1" w:styleId="TiszteltChar">
    <w:name w:val="Tisztelt Char"/>
    <w:basedOn w:val="Bekezdsalapbettpusa"/>
    <w:link w:val="Tisztelt"/>
    <w:rsid w:val="002B72CB"/>
    <w:rPr>
      <w:rFonts w:ascii="Pte Serif" w:eastAsia="Times New Roman" w:hAnsi="Pte Serif" w:cs="Times New Roman"/>
      <w:b/>
      <w:color w:val="000000" w:themeColor="text1"/>
      <w:shd w:val="clear" w:color="auto" w:fill="FFFFFF"/>
      <w:lang w:eastAsia="hu-HU"/>
    </w:rPr>
  </w:style>
  <w:style w:type="paragraph" w:customStyle="1" w:styleId="Iktat">
    <w:name w:val="Iktató"/>
    <w:basedOn w:val="NormlWeb"/>
    <w:link w:val="IktatChar"/>
    <w:qFormat/>
    <w:rsid w:val="00D70853"/>
    <w:pPr>
      <w:shd w:val="clear" w:color="auto" w:fill="FFFFFF"/>
      <w:spacing w:before="0" w:beforeAutospacing="0" w:after="0" w:afterAutospacing="0"/>
      <w:ind w:left="709"/>
      <w:jc w:val="right"/>
    </w:pPr>
    <w:rPr>
      <w:rFonts w:ascii="Pte Sans" w:hAnsi="Pte Sans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ktatChar">
    <w:name w:val="Iktató Char"/>
    <w:basedOn w:val="NormlWebChar"/>
    <w:link w:val="Iktat"/>
    <w:rsid w:val="00D70853"/>
    <w:rPr>
      <w:rFonts w:ascii="Pte Sans" w:eastAsia="Times New Roman" w:hAnsi="Pte Sans" w:cs="Arial"/>
      <w:color w:val="000000" w:themeColor="text1"/>
      <w:sz w:val="20"/>
      <w:szCs w:val="20"/>
      <w:shd w:val="clear" w:color="auto" w:fill="FFFFFF"/>
      <w:lang w:eastAsia="hu-HU"/>
    </w:rPr>
  </w:style>
  <w:style w:type="paragraph" w:customStyle="1" w:styleId="Trzs">
    <w:name w:val="Törzs"/>
    <w:basedOn w:val="NormlWeb"/>
    <w:link w:val="TrzsChar"/>
    <w:qFormat/>
    <w:rsid w:val="008753D3"/>
    <w:pPr>
      <w:shd w:val="clear" w:color="auto" w:fill="FFFFFF"/>
      <w:spacing w:before="120" w:beforeAutospacing="0" w:after="120" w:afterAutospacing="0" w:line="276" w:lineRule="auto"/>
      <w:ind w:left="709"/>
      <w:jc w:val="both"/>
    </w:pPr>
    <w:rPr>
      <w:rFonts w:ascii="Pte Serif" w:hAnsi="Pte Serif"/>
      <w:sz w:val="22"/>
      <w:szCs w:val="22"/>
    </w:rPr>
  </w:style>
  <w:style w:type="character" w:customStyle="1" w:styleId="TrzsChar">
    <w:name w:val="Törzs Char"/>
    <w:basedOn w:val="NormlWebChar"/>
    <w:link w:val="Trzs"/>
    <w:rsid w:val="008753D3"/>
    <w:rPr>
      <w:rFonts w:ascii="Pte Serif" w:eastAsia="Times New Roman" w:hAnsi="Pte Serif" w:cs="Times New Roman"/>
      <w:sz w:val="24"/>
      <w:szCs w:val="24"/>
      <w:shd w:val="clear" w:color="auto" w:fill="FFFFFF"/>
      <w:lang w:eastAsia="hu-HU"/>
    </w:rPr>
  </w:style>
  <w:style w:type="character" w:styleId="Finomkiemels">
    <w:name w:val="Subtle Emphasis"/>
    <w:basedOn w:val="Bekezdsalapbettpusa"/>
    <w:uiPriority w:val="19"/>
    <w:qFormat/>
    <w:rsid w:val="001F58B0"/>
    <w:rPr>
      <w:i/>
      <w:iCs/>
      <w:color w:val="404040" w:themeColor="text1" w:themeTint="BF"/>
    </w:rPr>
  </w:style>
  <w:style w:type="paragraph" w:styleId="Vltozat">
    <w:name w:val="Revision"/>
    <w:hidden/>
    <w:uiPriority w:val="99"/>
    <w:semiHidden/>
    <w:rsid w:val="00710CE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4BF70-7AA7-43BA-8FEE-2E0DB57A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Kató Tünde</dc:creator>
  <cp:keywords/>
  <dc:description/>
  <cp:lastModifiedBy>Faranki Peter</cp:lastModifiedBy>
  <cp:revision>5</cp:revision>
  <cp:lastPrinted>2025-08-28T08:16:00Z</cp:lastPrinted>
  <dcterms:created xsi:type="dcterms:W3CDTF">2026-03-10T22:02:00Z</dcterms:created>
  <dcterms:modified xsi:type="dcterms:W3CDTF">2026-03-10T22:36:00Z</dcterms:modified>
</cp:coreProperties>
</file>